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6" w:rsidRPr="008F3496" w:rsidRDefault="008F3496" w:rsidP="008F349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8F3496">
        <w:rPr>
          <w:rFonts w:ascii="新細明體" w:eastAsia="新細明體" w:hAnsi="新細明體" w:cs="新細明體" w:hint="eastAsia"/>
          <w:color w:val="16365C"/>
          <w:kern w:val="0"/>
          <w:szCs w:val="24"/>
        </w:rPr>
        <w:t>一個跨越GRPS與無線區域網路的無隙縫網路選擇系統之研究與實作 Design and Implementation of a Seamless Network Selection System across GPRS and WLANs</w:t>
      </w:r>
    </w:p>
    <w:p w:rsidR="00B94534" w:rsidRPr="00264402" w:rsidRDefault="00B94534" w:rsidP="00802114">
      <w:bookmarkStart w:id="0" w:name="_GoBack"/>
      <w:bookmarkEnd w:id="0"/>
    </w:p>
    <w:p w:rsidR="008F3496" w:rsidRPr="008F3496" w:rsidRDefault="008F3496" w:rsidP="008F349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F349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無線通訊的時代已經來臨，使用者除了可免於網路線所造成的限制之外，也享有 更高的機動性。現今存在著各式各樣的無線技術，有IEEE 802.11 WLAN，GPRS 和Bluetooth等技術，但是任單一技術皆存著某些限制，例如在都會中，因IEEE 802.11 WLAN存取點的建置不足，因此並不是所有的地方皆可使用WLAN 所提供的 服務；GPRS服務隨著近年來行動電話的蓬勃發展而涵蓋範圍廣闊，但GPRS服務的 速率較慢與費用較高，也造成使用上的限制。因此整合異質性網路的需求因此因 應而生。近年來整合WLAN和GPRS被廣泛的討論，然而大多數研究對於Handoffs的 討論是以網際網路通訊協定(IP Protocol)為主。於先前研究的假設中，Mobile node可同時對WLAN和GPRS建立連線，因此先前的研究探討於此二種介面中作切換 ，Mobile Node透過Home Agent的協助，達到Handoffs不遺失任何封包為目的。 但Mobile Node同時建立WLAN和GPRS連線，所造成的電源消耗(Power consumption)和連線成本(cost)皆未列入討論。因此在本篇文章裡，我們提出一 </w:t>
      </w:r>
      <w:proofErr w:type="gramStart"/>
      <w:r w:rsidRPr="008F349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8F349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不同的異質型無線網路轉接模型。其中探討了為解決電源的消耗，所以只建立 一個連線且如何依每</w:t>
      </w:r>
      <w:proofErr w:type="gramStart"/>
      <w:r w:rsidRPr="008F349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8F349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介面的特性選擇最佳的連線，和在只有一個連線下所產生 的其它延伸問題及可能的解決方案。最後，我們在微軟公司Windows XP上，實作 並驗證其功能。</w:t>
      </w:r>
    </w:p>
    <w:p w:rsidR="00802114" w:rsidRPr="008F3496" w:rsidRDefault="00802114" w:rsidP="008F3496">
      <w:pPr>
        <w:widowControl/>
      </w:pPr>
    </w:p>
    <w:sectPr w:rsidR="00802114" w:rsidRPr="008F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DC" w:rsidRDefault="00CC54DC" w:rsidP="00033B8C">
      <w:r>
        <w:separator/>
      </w:r>
    </w:p>
  </w:endnote>
  <w:endnote w:type="continuationSeparator" w:id="0">
    <w:p w:rsidR="00CC54DC" w:rsidRDefault="00CC54D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DC" w:rsidRDefault="00CC54DC" w:rsidP="00033B8C">
      <w:r>
        <w:separator/>
      </w:r>
    </w:p>
  </w:footnote>
  <w:footnote w:type="continuationSeparator" w:id="0">
    <w:p w:rsidR="00CC54DC" w:rsidRDefault="00CC54D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64402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7D5C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E5854"/>
    <w:rsid w:val="005F4BF5"/>
    <w:rsid w:val="00617FC2"/>
    <w:rsid w:val="00622A7D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C54DC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2014-06-06T03:02:00Z</dcterms:created>
  <dcterms:modified xsi:type="dcterms:W3CDTF">2014-06-06T03:02:00Z</dcterms:modified>
</cp:coreProperties>
</file>