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63" w:rsidRPr="00DA1B63" w:rsidRDefault="00DA1B63" w:rsidP="00DA1B6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A1B63">
        <w:rPr>
          <w:rFonts w:ascii="新細明體" w:eastAsia="新細明體" w:hAnsi="新細明體" w:cs="新細明體" w:hint="eastAsia"/>
          <w:color w:val="000000"/>
          <w:kern w:val="0"/>
          <w:szCs w:val="24"/>
        </w:rPr>
        <w:t>網路資料庫之主動式資料交換系統</w:t>
      </w:r>
    </w:p>
    <w:p w:rsidR="0085131A" w:rsidRPr="00DA1B63" w:rsidRDefault="0085131A" w:rsidP="0085131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DA1B63" w:rsidRPr="00DA1B63" w:rsidRDefault="00DA1B63" w:rsidP="00DA1B6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A1B6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從多元化的資料交換需求為出發點，以整體規劃、主動回應、即時處理等機制作為設計資訊分享運作模式的原則，在自動化的資料萃取、網路傳輸、資料上載等基礎機制下，依照資料交換的整體流程需求，加入回應資料內容之機制。本研究利用物件導向與軟體元件的技術，來設計系統內部的主要元件，讓使用者可以參照各個資料交換的情況，運用這些系統元件與系統基礎機制，彈性組合與規劃出多元的主動觸發與回應的資訊交換流程，進而完成整個網路資訊分享的功能需求，把各</w:t>
      </w:r>
      <w:proofErr w:type="gramStart"/>
      <w:r w:rsidRPr="00DA1B63">
        <w:rPr>
          <w:rFonts w:ascii="新細明體" w:eastAsia="新細明體" w:hAnsi="新細明體" w:cs="新細明體" w:hint="eastAsia"/>
          <w:color w:val="000000"/>
          <w:kern w:val="0"/>
          <w:szCs w:val="24"/>
        </w:rPr>
        <w:t>企業間的資料庫</w:t>
      </w:r>
      <w:proofErr w:type="gramEnd"/>
      <w:r w:rsidRPr="00DA1B63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連結起來，達成主動式網路資料交換的目的。本研究期望提出的自動化、主動化、彈性化、機動化的網路資料交換系統架構，可作為發展成完整網際網路電子資料交換(Internet EDI)與進一步網路資料庫應用的基礎，以幫助企業在供給鏈、電子商務、網路廣告行銷、電子公文管理等多元應用上，建立出更有效且快速回應的智慧型商情資料交換系統，提升產業整體競爭力。</w:t>
      </w:r>
    </w:p>
    <w:p w:rsidR="001C64A8" w:rsidRPr="00DA1B63" w:rsidRDefault="001C64A8" w:rsidP="00DA1B63">
      <w:pPr>
        <w:widowControl/>
      </w:pPr>
    </w:p>
    <w:sectPr w:rsidR="001C64A8" w:rsidRPr="00DA1B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1A"/>
    <w:rsid w:val="00007FB7"/>
    <w:rsid w:val="000B1951"/>
    <w:rsid w:val="000B60A5"/>
    <w:rsid w:val="000C46A7"/>
    <w:rsid w:val="000F2946"/>
    <w:rsid w:val="00142E06"/>
    <w:rsid w:val="0015585C"/>
    <w:rsid w:val="00172F48"/>
    <w:rsid w:val="001A6824"/>
    <w:rsid w:val="001C432D"/>
    <w:rsid w:val="001C64A8"/>
    <w:rsid w:val="001E7514"/>
    <w:rsid w:val="0020375E"/>
    <w:rsid w:val="002A17E0"/>
    <w:rsid w:val="002F72A6"/>
    <w:rsid w:val="003E7AFA"/>
    <w:rsid w:val="00405485"/>
    <w:rsid w:val="00453978"/>
    <w:rsid w:val="004700FA"/>
    <w:rsid w:val="0047055D"/>
    <w:rsid w:val="004845D9"/>
    <w:rsid w:val="00490216"/>
    <w:rsid w:val="00562B51"/>
    <w:rsid w:val="00583654"/>
    <w:rsid w:val="00591445"/>
    <w:rsid w:val="005E5631"/>
    <w:rsid w:val="005E7D40"/>
    <w:rsid w:val="006515D1"/>
    <w:rsid w:val="007309F4"/>
    <w:rsid w:val="007353EE"/>
    <w:rsid w:val="00766679"/>
    <w:rsid w:val="007D051D"/>
    <w:rsid w:val="007D77E8"/>
    <w:rsid w:val="007F0B21"/>
    <w:rsid w:val="0085131A"/>
    <w:rsid w:val="00852D22"/>
    <w:rsid w:val="00860E85"/>
    <w:rsid w:val="00880AB8"/>
    <w:rsid w:val="008C2055"/>
    <w:rsid w:val="008F524E"/>
    <w:rsid w:val="00950FA3"/>
    <w:rsid w:val="00996802"/>
    <w:rsid w:val="00A16AE8"/>
    <w:rsid w:val="00B06E58"/>
    <w:rsid w:val="00BC0B11"/>
    <w:rsid w:val="00BD7D84"/>
    <w:rsid w:val="00C91ADA"/>
    <w:rsid w:val="00CA0FED"/>
    <w:rsid w:val="00CE60C6"/>
    <w:rsid w:val="00CF53C7"/>
    <w:rsid w:val="00CF5AC7"/>
    <w:rsid w:val="00D63C1A"/>
    <w:rsid w:val="00DA1B63"/>
    <w:rsid w:val="00E01CED"/>
    <w:rsid w:val="00E32FCF"/>
    <w:rsid w:val="00E636E9"/>
    <w:rsid w:val="00E849F7"/>
    <w:rsid w:val="00EC6E79"/>
    <w:rsid w:val="00EF05EF"/>
    <w:rsid w:val="00F8148E"/>
    <w:rsid w:val="00F91B93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2014-06-04T03:41:00Z</dcterms:created>
  <dcterms:modified xsi:type="dcterms:W3CDTF">2014-06-04T03:41:00Z</dcterms:modified>
</cp:coreProperties>
</file>