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E54" w:rsidRPr="00411E54" w:rsidRDefault="00411E54" w:rsidP="00411E54">
      <w:pPr>
        <w:widowControl/>
        <w:rPr>
          <w:rFonts w:ascii="新細明體" w:eastAsia="新細明體" w:hAnsi="新細明體" w:cs="新細明體"/>
          <w:color w:val="16365C"/>
          <w:kern w:val="0"/>
          <w:szCs w:val="24"/>
        </w:rPr>
      </w:pPr>
      <w:r w:rsidRPr="00411E54">
        <w:rPr>
          <w:rFonts w:ascii="新細明體" w:eastAsia="新細明體" w:hAnsi="新細明體" w:cs="新細明體" w:hint="eastAsia"/>
          <w:color w:val="16365C"/>
          <w:kern w:val="0"/>
          <w:szCs w:val="24"/>
        </w:rPr>
        <w:t>樁基礎視覺化設計</w:t>
      </w:r>
    </w:p>
    <w:p w:rsidR="004E3DB0" w:rsidRPr="00411E54" w:rsidRDefault="004E3DB0">
      <w:bookmarkStart w:id="0" w:name="_GoBack"/>
      <w:bookmarkEnd w:id="0"/>
    </w:p>
    <w:p w:rsidR="00411E54" w:rsidRPr="00411E54" w:rsidRDefault="00411E54" w:rsidP="00411E54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411E54">
        <w:rPr>
          <w:rFonts w:ascii="新細明體" w:eastAsia="新細明體" w:hAnsi="新細明體" w:cs="新細明體" w:hint="eastAsia"/>
          <w:color w:val="000000"/>
          <w:kern w:val="0"/>
          <w:szCs w:val="24"/>
        </w:rPr>
        <w:t>本研究係以Visual Basic做為程式發展作業平台，該程式可輸入樁基礎幾何尺寸、材料參數以及土層地質條件等，並藉由視覺化繪圖語言(VRML)</w:t>
      </w:r>
      <w:proofErr w:type="gramStart"/>
      <w:r w:rsidRPr="00411E54">
        <w:rPr>
          <w:rFonts w:ascii="新細明體" w:eastAsia="新細明體" w:hAnsi="新細明體" w:cs="新細明體" w:hint="eastAsia"/>
          <w:color w:val="000000"/>
          <w:kern w:val="0"/>
          <w:szCs w:val="24"/>
        </w:rPr>
        <w:t>建構樁基礎</w:t>
      </w:r>
      <w:proofErr w:type="gramEnd"/>
      <w:r w:rsidRPr="00411E54">
        <w:rPr>
          <w:rFonts w:ascii="新細明體" w:eastAsia="新細明體" w:hAnsi="新細明體" w:cs="新細明體" w:hint="eastAsia"/>
          <w:color w:val="000000"/>
          <w:kern w:val="0"/>
          <w:szCs w:val="24"/>
        </w:rPr>
        <w:t>配置圖以及鋼筋設計圖，以利進行結構細部設計。</w:t>
      </w:r>
      <w:proofErr w:type="gramStart"/>
      <w:r w:rsidRPr="00411E54">
        <w:rPr>
          <w:rFonts w:ascii="新細明體" w:eastAsia="新細明體" w:hAnsi="新細明體" w:cs="新細明體" w:hint="eastAsia"/>
          <w:color w:val="000000"/>
          <w:kern w:val="0"/>
          <w:szCs w:val="24"/>
        </w:rPr>
        <w:t>此外，</w:t>
      </w:r>
      <w:proofErr w:type="gramEnd"/>
      <w:r w:rsidRPr="00411E54">
        <w:rPr>
          <w:rFonts w:ascii="新細明體" w:eastAsia="新細明體" w:hAnsi="新細明體" w:cs="新細明體" w:hint="eastAsia"/>
          <w:color w:val="000000"/>
          <w:kern w:val="0"/>
          <w:szCs w:val="24"/>
        </w:rPr>
        <w:t>程式發展目標在於以土木專業知識來撰寫細部設計程式，用以檢核符合規範以工程實務需求，可減少</w:t>
      </w:r>
      <w:proofErr w:type="gramStart"/>
      <w:r w:rsidRPr="00411E54">
        <w:rPr>
          <w:rFonts w:ascii="新細明體" w:eastAsia="新細明體" w:hAnsi="新細明體" w:cs="新細明體" w:hint="eastAsia"/>
          <w:color w:val="000000"/>
          <w:kern w:val="0"/>
          <w:szCs w:val="24"/>
        </w:rPr>
        <w:t>撘</w:t>
      </w:r>
      <w:proofErr w:type="gramEnd"/>
      <w:r w:rsidRPr="00411E54">
        <w:rPr>
          <w:rFonts w:ascii="新細明體" w:eastAsia="新細明體" w:hAnsi="新細明體" w:cs="新細明體" w:hint="eastAsia"/>
          <w:color w:val="000000"/>
          <w:kern w:val="0"/>
          <w:szCs w:val="24"/>
        </w:rPr>
        <w:t>配他項分析程式執行之時間；同時，運用視覺化技術提供操作上的便利與建立良好的人機介面。</w:t>
      </w:r>
    </w:p>
    <w:p w:rsidR="00205AEC" w:rsidRPr="00411E54" w:rsidRDefault="00205AEC" w:rsidP="00411E54">
      <w:pPr>
        <w:widowControl/>
      </w:pPr>
    </w:p>
    <w:sectPr w:rsidR="00205AEC" w:rsidRPr="00411E5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B8C" w:rsidRDefault="00033B8C" w:rsidP="00033B8C">
      <w:r>
        <w:separator/>
      </w:r>
    </w:p>
  </w:endnote>
  <w:endnote w:type="continuationSeparator" w:id="0">
    <w:p w:rsidR="00033B8C" w:rsidRDefault="00033B8C" w:rsidP="00033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B8C" w:rsidRDefault="00033B8C" w:rsidP="00033B8C">
      <w:r>
        <w:separator/>
      </w:r>
    </w:p>
  </w:footnote>
  <w:footnote w:type="continuationSeparator" w:id="0">
    <w:p w:rsidR="00033B8C" w:rsidRDefault="00033B8C" w:rsidP="00033B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AEC"/>
    <w:rsid w:val="00033B8C"/>
    <w:rsid w:val="0004427E"/>
    <w:rsid w:val="00077FB4"/>
    <w:rsid w:val="00110FF7"/>
    <w:rsid w:val="00137F8C"/>
    <w:rsid w:val="0017452A"/>
    <w:rsid w:val="00205AEC"/>
    <w:rsid w:val="00237CFC"/>
    <w:rsid w:val="00411E54"/>
    <w:rsid w:val="00424EB8"/>
    <w:rsid w:val="004E3DB0"/>
    <w:rsid w:val="005C4D29"/>
    <w:rsid w:val="006525EB"/>
    <w:rsid w:val="0080725A"/>
    <w:rsid w:val="008A73BB"/>
    <w:rsid w:val="00967A73"/>
    <w:rsid w:val="00A12F13"/>
    <w:rsid w:val="00C01E7B"/>
    <w:rsid w:val="00EF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B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33B8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33B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33B8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B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33B8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33B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33B8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dss</dc:creator>
  <cp:lastModifiedBy>dss</cp:lastModifiedBy>
  <cp:revision>2</cp:revision>
  <dcterms:created xsi:type="dcterms:W3CDTF">2014-06-03T03:00:00Z</dcterms:created>
  <dcterms:modified xsi:type="dcterms:W3CDTF">2014-06-03T03:00:00Z</dcterms:modified>
</cp:coreProperties>
</file>