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20" w:rsidRPr="00CE0A20" w:rsidRDefault="00CE0A20" w:rsidP="00CE0A20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CE0A20">
        <w:rPr>
          <w:rFonts w:ascii="新細明體" w:eastAsia="新細明體" w:hAnsi="新細明體" w:cs="新細明體" w:hint="eastAsia"/>
          <w:color w:val="000000"/>
          <w:kern w:val="0"/>
          <w:szCs w:val="24"/>
        </w:rPr>
        <w:t>以主觀效用調合多評選準則中各評選準則之評點</w:t>
      </w:r>
    </w:p>
    <w:p w:rsidR="00EB6BA2" w:rsidRPr="00CE0A20" w:rsidRDefault="00EB6BA2" w:rsidP="00EB6BA2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</w:p>
    <w:p w:rsidR="003051CB" w:rsidRPr="003051CB" w:rsidRDefault="003051CB" w:rsidP="003051CB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051CB">
        <w:rPr>
          <w:rFonts w:ascii="新細明體" w:eastAsia="新細明體" w:hAnsi="新細明體" w:cs="新細明體" w:hint="eastAsia"/>
          <w:color w:val="000000"/>
          <w:kern w:val="0"/>
          <w:szCs w:val="24"/>
        </w:rPr>
        <w:t>For the synthesizing of the subject score that converted from each alternative's outcome can reflect the decision maker's true preference, we proposed a subjective utility approach for synthesizing scores under multiple criteria. The resulting scores reflect the decision maker's true preference much more closely.</w:t>
      </w:r>
    </w:p>
    <w:p w:rsidR="007A4CCA" w:rsidRPr="003051CB" w:rsidRDefault="007A4CCA" w:rsidP="00CE0A20">
      <w:pPr>
        <w:widowControl/>
      </w:pPr>
      <w:bookmarkStart w:id="0" w:name="_GoBack"/>
      <w:bookmarkEnd w:id="0"/>
    </w:p>
    <w:sectPr w:rsidR="007A4CCA" w:rsidRPr="003051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CA"/>
    <w:rsid w:val="0021238B"/>
    <w:rsid w:val="003051CB"/>
    <w:rsid w:val="003929EF"/>
    <w:rsid w:val="00404EEF"/>
    <w:rsid w:val="0041315D"/>
    <w:rsid w:val="005362C6"/>
    <w:rsid w:val="00564AFB"/>
    <w:rsid w:val="006470D1"/>
    <w:rsid w:val="00685B0B"/>
    <w:rsid w:val="007130AF"/>
    <w:rsid w:val="007A4CCA"/>
    <w:rsid w:val="007E65CD"/>
    <w:rsid w:val="00814D70"/>
    <w:rsid w:val="00842E88"/>
    <w:rsid w:val="008B1E08"/>
    <w:rsid w:val="009D1F69"/>
    <w:rsid w:val="00A005B6"/>
    <w:rsid w:val="00A74374"/>
    <w:rsid w:val="00A96157"/>
    <w:rsid w:val="00B221BF"/>
    <w:rsid w:val="00B901C1"/>
    <w:rsid w:val="00CE0A20"/>
    <w:rsid w:val="00D326F9"/>
    <w:rsid w:val="00D62673"/>
    <w:rsid w:val="00DF08F5"/>
    <w:rsid w:val="00E03986"/>
    <w:rsid w:val="00E07632"/>
    <w:rsid w:val="00E12D89"/>
    <w:rsid w:val="00EB6BA2"/>
    <w:rsid w:val="00F34E97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2014-05-29T03:20:00Z</dcterms:created>
  <dcterms:modified xsi:type="dcterms:W3CDTF">2014-05-29T03:20:00Z</dcterms:modified>
</cp:coreProperties>
</file>