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87" w:rsidRPr="00671387" w:rsidRDefault="00671387" w:rsidP="00671387">
      <w:pPr>
        <w:widowControl/>
        <w:rPr>
          <w:rFonts w:ascii="新細明體" w:eastAsia="新細明體" w:hAnsi="新細明體" w:cs="新細明體"/>
          <w:color w:val="000000"/>
          <w:kern w:val="0"/>
          <w:szCs w:val="24"/>
        </w:rPr>
      </w:pPr>
      <w:r w:rsidRPr="00671387">
        <w:rPr>
          <w:rFonts w:ascii="新細明體" w:eastAsia="新細明體" w:hAnsi="新細明體" w:cs="新細明體" w:hint="eastAsia"/>
          <w:color w:val="000000"/>
          <w:kern w:val="0"/>
          <w:szCs w:val="24"/>
        </w:rPr>
        <w:t>以BS 7799為基礎評估銀行業的資訊安全環境</w:t>
      </w:r>
    </w:p>
    <w:p w:rsidR="00A47D25" w:rsidRPr="00671387" w:rsidRDefault="00A47D25">
      <w:bookmarkStart w:id="0" w:name="_GoBack"/>
      <w:bookmarkEnd w:id="0"/>
    </w:p>
    <w:p w:rsidR="00671387" w:rsidRPr="00671387" w:rsidRDefault="00671387" w:rsidP="00671387">
      <w:pPr>
        <w:widowControl/>
        <w:rPr>
          <w:rFonts w:ascii="新細明體" w:eastAsia="新細明體" w:hAnsi="新細明體" w:cs="新細明體"/>
          <w:color w:val="000000"/>
          <w:kern w:val="0"/>
          <w:szCs w:val="24"/>
        </w:rPr>
      </w:pPr>
      <w:r w:rsidRPr="00671387">
        <w:rPr>
          <w:rFonts w:ascii="新細明體" w:eastAsia="新細明體" w:hAnsi="新細明體" w:cs="新細明體" w:hint="eastAsia"/>
          <w:color w:val="000000"/>
          <w:kern w:val="0"/>
          <w:szCs w:val="24"/>
        </w:rPr>
        <w:t>本研究以問卷調查方式，分析本國銀行及外商銀行在資訊安全方面的運用現況。經由集群(Cluster)的分析方法，將資訊安全運用現況分成三群，本論文依各群的平均分數高低將本國銀行及外商銀行的資訊安全運用程度依序歸類為A、B、C三個集群。另一方面，利用研究中所</w:t>
      </w:r>
      <w:proofErr w:type="gramStart"/>
      <w:r w:rsidRPr="00671387">
        <w:rPr>
          <w:rFonts w:ascii="新細明體" w:eastAsia="新細明體" w:hAnsi="新細明體" w:cs="新細明體" w:hint="eastAsia"/>
          <w:color w:val="000000"/>
          <w:kern w:val="0"/>
          <w:szCs w:val="24"/>
        </w:rPr>
        <w:t>列出各集群</w:t>
      </w:r>
      <w:proofErr w:type="gramEnd"/>
      <w:r w:rsidRPr="00671387">
        <w:rPr>
          <w:rFonts w:ascii="新細明體" w:eastAsia="新細明體" w:hAnsi="新細明體" w:cs="新細明體" w:hint="eastAsia"/>
          <w:color w:val="000000"/>
          <w:kern w:val="0"/>
          <w:szCs w:val="24"/>
        </w:rPr>
        <w:t>間資訊安全運用的差異項目，可做為集群平均數較低的銀行持續加強，以提升集群的參考依據。本研究發現在運用現況方面：本國銀行及外商銀行在資訊安全運用上最重視的三個控管要點依序為「存取控制」、「實體與環境安全」與「系統開發與維護」，而最需要加強是「安全組織」、「遵行」、「安全政策」方面的運用。</w:t>
      </w:r>
    </w:p>
    <w:p w:rsidR="0041064C" w:rsidRPr="00671387" w:rsidRDefault="0041064C" w:rsidP="00671387">
      <w:pPr>
        <w:widowControl/>
      </w:pPr>
    </w:p>
    <w:sectPr w:rsidR="0041064C" w:rsidRPr="0067138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4C"/>
    <w:rsid w:val="000A53B4"/>
    <w:rsid w:val="0012738F"/>
    <w:rsid w:val="00146F72"/>
    <w:rsid w:val="001D6F64"/>
    <w:rsid w:val="0030252A"/>
    <w:rsid w:val="003D450F"/>
    <w:rsid w:val="0041064C"/>
    <w:rsid w:val="00493466"/>
    <w:rsid w:val="005F7F30"/>
    <w:rsid w:val="00611FD7"/>
    <w:rsid w:val="006229B6"/>
    <w:rsid w:val="00664DF4"/>
    <w:rsid w:val="00671387"/>
    <w:rsid w:val="006F19CD"/>
    <w:rsid w:val="00746BEB"/>
    <w:rsid w:val="008828AD"/>
    <w:rsid w:val="008A131D"/>
    <w:rsid w:val="00952E53"/>
    <w:rsid w:val="009656D7"/>
    <w:rsid w:val="009D5C5F"/>
    <w:rsid w:val="00A47D25"/>
    <w:rsid w:val="00B05B82"/>
    <w:rsid w:val="00B173DF"/>
    <w:rsid w:val="00B238FE"/>
    <w:rsid w:val="00B4747A"/>
    <w:rsid w:val="00B53C1A"/>
    <w:rsid w:val="00C0125E"/>
    <w:rsid w:val="00C6426C"/>
    <w:rsid w:val="00CE7E0C"/>
    <w:rsid w:val="00CF15E6"/>
    <w:rsid w:val="00D25289"/>
    <w:rsid w:val="00D57E48"/>
    <w:rsid w:val="00D907FC"/>
    <w:rsid w:val="00DD1723"/>
    <w:rsid w:val="00DE7D91"/>
    <w:rsid w:val="00E37D1A"/>
    <w:rsid w:val="00F919AF"/>
    <w:rsid w:val="00FB6C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298">
      <w:bodyDiv w:val="1"/>
      <w:marLeft w:val="0"/>
      <w:marRight w:val="0"/>
      <w:marTop w:val="0"/>
      <w:marBottom w:val="0"/>
      <w:divBdr>
        <w:top w:val="none" w:sz="0" w:space="0" w:color="auto"/>
        <w:left w:val="none" w:sz="0" w:space="0" w:color="auto"/>
        <w:bottom w:val="none" w:sz="0" w:space="0" w:color="auto"/>
        <w:right w:val="none" w:sz="0" w:space="0" w:color="auto"/>
      </w:divBdr>
    </w:div>
    <w:div w:id="85925632">
      <w:bodyDiv w:val="1"/>
      <w:marLeft w:val="0"/>
      <w:marRight w:val="0"/>
      <w:marTop w:val="0"/>
      <w:marBottom w:val="0"/>
      <w:divBdr>
        <w:top w:val="none" w:sz="0" w:space="0" w:color="auto"/>
        <w:left w:val="none" w:sz="0" w:space="0" w:color="auto"/>
        <w:bottom w:val="none" w:sz="0" w:space="0" w:color="auto"/>
        <w:right w:val="none" w:sz="0" w:space="0" w:color="auto"/>
      </w:divBdr>
    </w:div>
    <w:div w:id="107819375">
      <w:bodyDiv w:val="1"/>
      <w:marLeft w:val="0"/>
      <w:marRight w:val="0"/>
      <w:marTop w:val="0"/>
      <w:marBottom w:val="0"/>
      <w:divBdr>
        <w:top w:val="none" w:sz="0" w:space="0" w:color="auto"/>
        <w:left w:val="none" w:sz="0" w:space="0" w:color="auto"/>
        <w:bottom w:val="none" w:sz="0" w:space="0" w:color="auto"/>
        <w:right w:val="none" w:sz="0" w:space="0" w:color="auto"/>
      </w:divBdr>
    </w:div>
    <w:div w:id="182213398">
      <w:bodyDiv w:val="1"/>
      <w:marLeft w:val="0"/>
      <w:marRight w:val="0"/>
      <w:marTop w:val="0"/>
      <w:marBottom w:val="0"/>
      <w:divBdr>
        <w:top w:val="none" w:sz="0" w:space="0" w:color="auto"/>
        <w:left w:val="none" w:sz="0" w:space="0" w:color="auto"/>
        <w:bottom w:val="none" w:sz="0" w:space="0" w:color="auto"/>
        <w:right w:val="none" w:sz="0" w:space="0" w:color="auto"/>
      </w:divBdr>
    </w:div>
    <w:div w:id="188421041">
      <w:bodyDiv w:val="1"/>
      <w:marLeft w:val="0"/>
      <w:marRight w:val="0"/>
      <w:marTop w:val="0"/>
      <w:marBottom w:val="0"/>
      <w:divBdr>
        <w:top w:val="none" w:sz="0" w:space="0" w:color="auto"/>
        <w:left w:val="none" w:sz="0" w:space="0" w:color="auto"/>
        <w:bottom w:val="none" w:sz="0" w:space="0" w:color="auto"/>
        <w:right w:val="none" w:sz="0" w:space="0" w:color="auto"/>
      </w:divBdr>
    </w:div>
    <w:div w:id="196703938">
      <w:bodyDiv w:val="1"/>
      <w:marLeft w:val="0"/>
      <w:marRight w:val="0"/>
      <w:marTop w:val="0"/>
      <w:marBottom w:val="0"/>
      <w:divBdr>
        <w:top w:val="none" w:sz="0" w:space="0" w:color="auto"/>
        <w:left w:val="none" w:sz="0" w:space="0" w:color="auto"/>
        <w:bottom w:val="none" w:sz="0" w:space="0" w:color="auto"/>
        <w:right w:val="none" w:sz="0" w:space="0" w:color="auto"/>
      </w:divBdr>
    </w:div>
    <w:div w:id="279655051">
      <w:bodyDiv w:val="1"/>
      <w:marLeft w:val="0"/>
      <w:marRight w:val="0"/>
      <w:marTop w:val="0"/>
      <w:marBottom w:val="0"/>
      <w:divBdr>
        <w:top w:val="none" w:sz="0" w:space="0" w:color="auto"/>
        <w:left w:val="none" w:sz="0" w:space="0" w:color="auto"/>
        <w:bottom w:val="none" w:sz="0" w:space="0" w:color="auto"/>
        <w:right w:val="none" w:sz="0" w:space="0" w:color="auto"/>
      </w:divBdr>
    </w:div>
    <w:div w:id="283973411">
      <w:bodyDiv w:val="1"/>
      <w:marLeft w:val="0"/>
      <w:marRight w:val="0"/>
      <w:marTop w:val="0"/>
      <w:marBottom w:val="0"/>
      <w:divBdr>
        <w:top w:val="none" w:sz="0" w:space="0" w:color="auto"/>
        <w:left w:val="none" w:sz="0" w:space="0" w:color="auto"/>
        <w:bottom w:val="none" w:sz="0" w:space="0" w:color="auto"/>
        <w:right w:val="none" w:sz="0" w:space="0" w:color="auto"/>
      </w:divBdr>
    </w:div>
    <w:div w:id="310597365">
      <w:bodyDiv w:val="1"/>
      <w:marLeft w:val="0"/>
      <w:marRight w:val="0"/>
      <w:marTop w:val="0"/>
      <w:marBottom w:val="0"/>
      <w:divBdr>
        <w:top w:val="none" w:sz="0" w:space="0" w:color="auto"/>
        <w:left w:val="none" w:sz="0" w:space="0" w:color="auto"/>
        <w:bottom w:val="none" w:sz="0" w:space="0" w:color="auto"/>
        <w:right w:val="none" w:sz="0" w:space="0" w:color="auto"/>
      </w:divBdr>
    </w:div>
    <w:div w:id="312373729">
      <w:bodyDiv w:val="1"/>
      <w:marLeft w:val="0"/>
      <w:marRight w:val="0"/>
      <w:marTop w:val="0"/>
      <w:marBottom w:val="0"/>
      <w:divBdr>
        <w:top w:val="none" w:sz="0" w:space="0" w:color="auto"/>
        <w:left w:val="none" w:sz="0" w:space="0" w:color="auto"/>
        <w:bottom w:val="none" w:sz="0" w:space="0" w:color="auto"/>
        <w:right w:val="none" w:sz="0" w:space="0" w:color="auto"/>
      </w:divBdr>
    </w:div>
    <w:div w:id="353655014">
      <w:bodyDiv w:val="1"/>
      <w:marLeft w:val="0"/>
      <w:marRight w:val="0"/>
      <w:marTop w:val="0"/>
      <w:marBottom w:val="0"/>
      <w:divBdr>
        <w:top w:val="none" w:sz="0" w:space="0" w:color="auto"/>
        <w:left w:val="none" w:sz="0" w:space="0" w:color="auto"/>
        <w:bottom w:val="none" w:sz="0" w:space="0" w:color="auto"/>
        <w:right w:val="none" w:sz="0" w:space="0" w:color="auto"/>
      </w:divBdr>
    </w:div>
    <w:div w:id="402407846">
      <w:bodyDiv w:val="1"/>
      <w:marLeft w:val="0"/>
      <w:marRight w:val="0"/>
      <w:marTop w:val="0"/>
      <w:marBottom w:val="0"/>
      <w:divBdr>
        <w:top w:val="none" w:sz="0" w:space="0" w:color="auto"/>
        <w:left w:val="none" w:sz="0" w:space="0" w:color="auto"/>
        <w:bottom w:val="none" w:sz="0" w:space="0" w:color="auto"/>
        <w:right w:val="none" w:sz="0" w:space="0" w:color="auto"/>
      </w:divBdr>
    </w:div>
    <w:div w:id="420224585">
      <w:bodyDiv w:val="1"/>
      <w:marLeft w:val="0"/>
      <w:marRight w:val="0"/>
      <w:marTop w:val="0"/>
      <w:marBottom w:val="0"/>
      <w:divBdr>
        <w:top w:val="none" w:sz="0" w:space="0" w:color="auto"/>
        <w:left w:val="none" w:sz="0" w:space="0" w:color="auto"/>
        <w:bottom w:val="none" w:sz="0" w:space="0" w:color="auto"/>
        <w:right w:val="none" w:sz="0" w:space="0" w:color="auto"/>
      </w:divBdr>
    </w:div>
    <w:div w:id="431976258">
      <w:bodyDiv w:val="1"/>
      <w:marLeft w:val="0"/>
      <w:marRight w:val="0"/>
      <w:marTop w:val="0"/>
      <w:marBottom w:val="0"/>
      <w:divBdr>
        <w:top w:val="none" w:sz="0" w:space="0" w:color="auto"/>
        <w:left w:val="none" w:sz="0" w:space="0" w:color="auto"/>
        <w:bottom w:val="none" w:sz="0" w:space="0" w:color="auto"/>
        <w:right w:val="none" w:sz="0" w:space="0" w:color="auto"/>
      </w:divBdr>
    </w:div>
    <w:div w:id="567616784">
      <w:bodyDiv w:val="1"/>
      <w:marLeft w:val="0"/>
      <w:marRight w:val="0"/>
      <w:marTop w:val="0"/>
      <w:marBottom w:val="0"/>
      <w:divBdr>
        <w:top w:val="none" w:sz="0" w:space="0" w:color="auto"/>
        <w:left w:val="none" w:sz="0" w:space="0" w:color="auto"/>
        <w:bottom w:val="none" w:sz="0" w:space="0" w:color="auto"/>
        <w:right w:val="none" w:sz="0" w:space="0" w:color="auto"/>
      </w:divBdr>
    </w:div>
    <w:div w:id="590511169">
      <w:bodyDiv w:val="1"/>
      <w:marLeft w:val="0"/>
      <w:marRight w:val="0"/>
      <w:marTop w:val="0"/>
      <w:marBottom w:val="0"/>
      <w:divBdr>
        <w:top w:val="none" w:sz="0" w:space="0" w:color="auto"/>
        <w:left w:val="none" w:sz="0" w:space="0" w:color="auto"/>
        <w:bottom w:val="none" w:sz="0" w:space="0" w:color="auto"/>
        <w:right w:val="none" w:sz="0" w:space="0" w:color="auto"/>
      </w:divBdr>
    </w:div>
    <w:div w:id="592082175">
      <w:bodyDiv w:val="1"/>
      <w:marLeft w:val="0"/>
      <w:marRight w:val="0"/>
      <w:marTop w:val="0"/>
      <w:marBottom w:val="0"/>
      <w:divBdr>
        <w:top w:val="none" w:sz="0" w:space="0" w:color="auto"/>
        <w:left w:val="none" w:sz="0" w:space="0" w:color="auto"/>
        <w:bottom w:val="none" w:sz="0" w:space="0" w:color="auto"/>
        <w:right w:val="none" w:sz="0" w:space="0" w:color="auto"/>
      </w:divBdr>
    </w:div>
    <w:div w:id="594018971">
      <w:bodyDiv w:val="1"/>
      <w:marLeft w:val="0"/>
      <w:marRight w:val="0"/>
      <w:marTop w:val="0"/>
      <w:marBottom w:val="0"/>
      <w:divBdr>
        <w:top w:val="none" w:sz="0" w:space="0" w:color="auto"/>
        <w:left w:val="none" w:sz="0" w:space="0" w:color="auto"/>
        <w:bottom w:val="none" w:sz="0" w:space="0" w:color="auto"/>
        <w:right w:val="none" w:sz="0" w:space="0" w:color="auto"/>
      </w:divBdr>
    </w:div>
    <w:div w:id="664211236">
      <w:bodyDiv w:val="1"/>
      <w:marLeft w:val="0"/>
      <w:marRight w:val="0"/>
      <w:marTop w:val="0"/>
      <w:marBottom w:val="0"/>
      <w:divBdr>
        <w:top w:val="none" w:sz="0" w:space="0" w:color="auto"/>
        <w:left w:val="none" w:sz="0" w:space="0" w:color="auto"/>
        <w:bottom w:val="none" w:sz="0" w:space="0" w:color="auto"/>
        <w:right w:val="none" w:sz="0" w:space="0" w:color="auto"/>
      </w:divBdr>
    </w:div>
    <w:div w:id="683748153">
      <w:bodyDiv w:val="1"/>
      <w:marLeft w:val="0"/>
      <w:marRight w:val="0"/>
      <w:marTop w:val="0"/>
      <w:marBottom w:val="0"/>
      <w:divBdr>
        <w:top w:val="none" w:sz="0" w:space="0" w:color="auto"/>
        <w:left w:val="none" w:sz="0" w:space="0" w:color="auto"/>
        <w:bottom w:val="none" w:sz="0" w:space="0" w:color="auto"/>
        <w:right w:val="none" w:sz="0" w:space="0" w:color="auto"/>
      </w:divBdr>
    </w:div>
    <w:div w:id="693380442">
      <w:bodyDiv w:val="1"/>
      <w:marLeft w:val="0"/>
      <w:marRight w:val="0"/>
      <w:marTop w:val="0"/>
      <w:marBottom w:val="0"/>
      <w:divBdr>
        <w:top w:val="none" w:sz="0" w:space="0" w:color="auto"/>
        <w:left w:val="none" w:sz="0" w:space="0" w:color="auto"/>
        <w:bottom w:val="none" w:sz="0" w:space="0" w:color="auto"/>
        <w:right w:val="none" w:sz="0" w:space="0" w:color="auto"/>
      </w:divBdr>
    </w:div>
    <w:div w:id="739789439">
      <w:bodyDiv w:val="1"/>
      <w:marLeft w:val="0"/>
      <w:marRight w:val="0"/>
      <w:marTop w:val="0"/>
      <w:marBottom w:val="0"/>
      <w:divBdr>
        <w:top w:val="none" w:sz="0" w:space="0" w:color="auto"/>
        <w:left w:val="none" w:sz="0" w:space="0" w:color="auto"/>
        <w:bottom w:val="none" w:sz="0" w:space="0" w:color="auto"/>
        <w:right w:val="none" w:sz="0" w:space="0" w:color="auto"/>
      </w:divBdr>
    </w:div>
    <w:div w:id="789590437">
      <w:bodyDiv w:val="1"/>
      <w:marLeft w:val="0"/>
      <w:marRight w:val="0"/>
      <w:marTop w:val="0"/>
      <w:marBottom w:val="0"/>
      <w:divBdr>
        <w:top w:val="none" w:sz="0" w:space="0" w:color="auto"/>
        <w:left w:val="none" w:sz="0" w:space="0" w:color="auto"/>
        <w:bottom w:val="none" w:sz="0" w:space="0" w:color="auto"/>
        <w:right w:val="none" w:sz="0" w:space="0" w:color="auto"/>
      </w:divBdr>
    </w:div>
    <w:div w:id="829174502">
      <w:bodyDiv w:val="1"/>
      <w:marLeft w:val="0"/>
      <w:marRight w:val="0"/>
      <w:marTop w:val="0"/>
      <w:marBottom w:val="0"/>
      <w:divBdr>
        <w:top w:val="none" w:sz="0" w:space="0" w:color="auto"/>
        <w:left w:val="none" w:sz="0" w:space="0" w:color="auto"/>
        <w:bottom w:val="none" w:sz="0" w:space="0" w:color="auto"/>
        <w:right w:val="none" w:sz="0" w:space="0" w:color="auto"/>
      </w:divBdr>
    </w:div>
    <w:div w:id="850418153">
      <w:bodyDiv w:val="1"/>
      <w:marLeft w:val="0"/>
      <w:marRight w:val="0"/>
      <w:marTop w:val="0"/>
      <w:marBottom w:val="0"/>
      <w:divBdr>
        <w:top w:val="none" w:sz="0" w:space="0" w:color="auto"/>
        <w:left w:val="none" w:sz="0" w:space="0" w:color="auto"/>
        <w:bottom w:val="none" w:sz="0" w:space="0" w:color="auto"/>
        <w:right w:val="none" w:sz="0" w:space="0" w:color="auto"/>
      </w:divBdr>
    </w:div>
    <w:div w:id="968128935">
      <w:bodyDiv w:val="1"/>
      <w:marLeft w:val="0"/>
      <w:marRight w:val="0"/>
      <w:marTop w:val="0"/>
      <w:marBottom w:val="0"/>
      <w:divBdr>
        <w:top w:val="none" w:sz="0" w:space="0" w:color="auto"/>
        <w:left w:val="none" w:sz="0" w:space="0" w:color="auto"/>
        <w:bottom w:val="none" w:sz="0" w:space="0" w:color="auto"/>
        <w:right w:val="none" w:sz="0" w:space="0" w:color="auto"/>
      </w:divBdr>
    </w:div>
    <w:div w:id="1013604908">
      <w:bodyDiv w:val="1"/>
      <w:marLeft w:val="0"/>
      <w:marRight w:val="0"/>
      <w:marTop w:val="0"/>
      <w:marBottom w:val="0"/>
      <w:divBdr>
        <w:top w:val="none" w:sz="0" w:space="0" w:color="auto"/>
        <w:left w:val="none" w:sz="0" w:space="0" w:color="auto"/>
        <w:bottom w:val="none" w:sz="0" w:space="0" w:color="auto"/>
        <w:right w:val="none" w:sz="0" w:space="0" w:color="auto"/>
      </w:divBdr>
    </w:div>
    <w:div w:id="1025059425">
      <w:bodyDiv w:val="1"/>
      <w:marLeft w:val="0"/>
      <w:marRight w:val="0"/>
      <w:marTop w:val="0"/>
      <w:marBottom w:val="0"/>
      <w:divBdr>
        <w:top w:val="none" w:sz="0" w:space="0" w:color="auto"/>
        <w:left w:val="none" w:sz="0" w:space="0" w:color="auto"/>
        <w:bottom w:val="none" w:sz="0" w:space="0" w:color="auto"/>
        <w:right w:val="none" w:sz="0" w:space="0" w:color="auto"/>
      </w:divBdr>
    </w:div>
    <w:div w:id="1028795356">
      <w:bodyDiv w:val="1"/>
      <w:marLeft w:val="0"/>
      <w:marRight w:val="0"/>
      <w:marTop w:val="0"/>
      <w:marBottom w:val="0"/>
      <w:divBdr>
        <w:top w:val="none" w:sz="0" w:space="0" w:color="auto"/>
        <w:left w:val="none" w:sz="0" w:space="0" w:color="auto"/>
        <w:bottom w:val="none" w:sz="0" w:space="0" w:color="auto"/>
        <w:right w:val="none" w:sz="0" w:space="0" w:color="auto"/>
      </w:divBdr>
    </w:div>
    <w:div w:id="1084955691">
      <w:bodyDiv w:val="1"/>
      <w:marLeft w:val="0"/>
      <w:marRight w:val="0"/>
      <w:marTop w:val="0"/>
      <w:marBottom w:val="0"/>
      <w:divBdr>
        <w:top w:val="none" w:sz="0" w:space="0" w:color="auto"/>
        <w:left w:val="none" w:sz="0" w:space="0" w:color="auto"/>
        <w:bottom w:val="none" w:sz="0" w:space="0" w:color="auto"/>
        <w:right w:val="none" w:sz="0" w:space="0" w:color="auto"/>
      </w:divBdr>
    </w:div>
    <w:div w:id="1154905834">
      <w:bodyDiv w:val="1"/>
      <w:marLeft w:val="0"/>
      <w:marRight w:val="0"/>
      <w:marTop w:val="0"/>
      <w:marBottom w:val="0"/>
      <w:divBdr>
        <w:top w:val="none" w:sz="0" w:space="0" w:color="auto"/>
        <w:left w:val="none" w:sz="0" w:space="0" w:color="auto"/>
        <w:bottom w:val="none" w:sz="0" w:space="0" w:color="auto"/>
        <w:right w:val="none" w:sz="0" w:space="0" w:color="auto"/>
      </w:divBdr>
    </w:div>
    <w:div w:id="1157769403">
      <w:bodyDiv w:val="1"/>
      <w:marLeft w:val="0"/>
      <w:marRight w:val="0"/>
      <w:marTop w:val="0"/>
      <w:marBottom w:val="0"/>
      <w:divBdr>
        <w:top w:val="none" w:sz="0" w:space="0" w:color="auto"/>
        <w:left w:val="none" w:sz="0" w:space="0" w:color="auto"/>
        <w:bottom w:val="none" w:sz="0" w:space="0" w:color="auto"/>
        <w:right w:val="none" w:sz="0" w:space="0" w:color="auto"/>
      </w:divBdr>
    </w:div>
    <w:div w:id="1225293301">
      <w:bodyDiv w:val="1"/>
      <w:marLeft w:val="0"/>
      <w:marRight w:val="0"/>
      <w:marTop w:val="0"/>
      <w:marBottom w:val="0"/>
      <w:divBdr>
        <w:top w:val="none" w:sz="0" w:space="0" w:color="auto"/>
        <w:left w:val="none" w:sz="0" w:space="0" w:color="auto"/>
        <w:bottom w:val="none" w:sz="0" w:space="0" w:color="auto"/>
        <w:right w:val="none" w:sz="0" w:space="0" w:color="auto"/>
      </w:divBdr>
    </w:div>
    <w:div w:id="1284456024">
      <w:bodyDiv w:val="1"/>
      <w:marLeft w:val="0"/>
      <w:marRight w:val="0"/>
      <w:marTop w:val="0"/>
      <w:marBottom w:val="0"/>
      <w:divBdr>
        <w:top w:val="none" w:sz="0" w:space="0" w:color="auto"/>
        <w:left w:val="none" w:sz="0" w:space="0" w:color="auto"/>
        <w:bottom w:val="none" w:sz="0" w:space="0" w:color="auto"/>
        <w:right w:val="none" w:sz="0" w:space="0" w:color="auto"/>
      </w:divBdr>
    </w:div>
    <w:div w:id="1337030905">
      <w:bodyDiv w:val="1"/>
      <w:marLeft w:val="0"/>
      <w:marRight w:val="0"/>
      <w:marTop w:val="0"/>
      <w:marBottom w:val="0"/>
      <w:divBdr>
        <w:top w:val="none" w:sz="0" w:space="0" w:color="auto"/>
        <w:left w:val="none" w:sz="0" w:space="0" w:color="auto"/>
        <w:bottom w:val="none" w:sz="0" w:space="0" w:color="auto"/>
        <w:right w:val="none" w:sz="0" w:space="0" w:color="auto"/>
      </w:divBdr>
    </w:div>
    <w:div w:id="1423258496">
      <w:bodyDiv w:val="1"/>
      <w:marLeft w:val="0"/>
      <w:marRight w:val="0"/>
      <w:marTop w:val="0"/>
      <w:marBottom w:val="0"/>
      <w:divBdr>
        <w:top w:val="none" w:sz="0" w:space="0" w:color="auto"/>
        <w:left w:val="none" w:sz="0" w:space="0" w:color="auto"/>
        <w:bottom w:val="none" w:sz="0" w:space="0" w:color="auto"/>
        <w:right w:val="none" w:sz="0" w:space="0" w:color="auto"/>
      </w:divBdr>
    </w:div>
    <w:div w:id="1426727052">
      <w:bodyDiv w:val="1"/>
      <w:marLeft w:val="0"/>
      <w:marRight w:val="0"/>
      <w:marTop w:val="0"/>
      <w:marBottom w:val="0"/>
      <w:divBdr>
        <w:top w:val="none" w:sz="0" w:space="0" w:color="auto"/>
        <w:left w:val="none" w:sz="0" w:space="0" w:color="auto"/>
        <w:bottom w:val="none" w:sz="0" w:space="0" w:color="auto"/>
        <w:right w:val="none" w:sz="0" w:space="0" w:color="auto"/>
      </w:divBdr>
    </w:div>
    <w:div w:id="1447235463">
      <w:bodyDiv w:val="1"/>
      <w:marLeft w:val="0"/>
      <w:marRight w:val="0"/>
      <w:marTop w:val="0"/>
      <w:marBottom w:val="0"/>
      <w:divBdr>
        <w:top w:val="none" w:sz="0" w:space="0" w:color="auto"/>
        <w:left w:val="none" w:sz="0" w:space="0" w:color="auto"/>
        <w:bottom w:val="none" w:sz="0" w:space="0" w:color="auto"/>
        <w:right w:val="none" w:sz="0" w:space="0" w:color="auto"/>
      </w:divBdr>
    </w:div>
    <w:div w:id="1462385113">
      <w:bodyDiv w:val="1"/>
      <w:marLeft w:val="0"/>
      <w:marRight w:val="0"/>
      <w:marTop w:val="0"/>
      <w:marBottom w:val="0"/>
      <w:divBdr>
        <w:top w:val="none" w:sz="0" w:space="0" w:color="auto"/>
        <w:left w:val="none" w:sz="0" w:space="0" w:color="auto"/>
        <w:bottom w:val="none" w:sz="0" w:space="0" w:color="auto"/>
        <w:right w:val="none" w:sz="0" w:space="0" w:color="auto"/>
      </w:divBdr>
    </w:div>
    <w:div w:id="1513956881">
      <w:bodyDiv w:val="1"/>
      <w:marLeft w:val="0"/>
      <w:marRight w:val="0"/>
      <w:marTop w:val="0"/>
      <w:marBottom w:val="0"/>
      <w:divBdr>
        <w:top w:val="none" w:sz="0" w:space="0" w:color="auto"/>
        <w:left w:val="none" w:sz="0" w:space="0" w:color="auto"/>
        <w:bottom w:val="none" w:sz="0" w:space="0" w:color="auto"/>
        <w:right w:val="none" w:sz="0" w:space="0" w:color="auto"/>
      </w:divBdr>
    </w:div>
    <w:div w:id="1525902805">
      <w:bodyDiv w:val="1"/>
      <w:marLeft w:val="0"/>
      <w:marRight w:val="0"/>
      <w:marTop w:val="0"/>
      <w:marBottom w:val="0"/>
      <w:divBdr>
        <w:top w:val="none" w:sz="0" w:space="0" w:color="auto"/>
        <w:left w:val="none" w:sz="0" w:space="0" w:color="auto"/>
        <w:bottom w:val="none" w:sz="0" w:space="0" w:color="auto"/>
        <w:right w:val="none" w:sz="0" w:space="0" w:color="auto"/>
      </w:divBdr>
    </w:div>
    <w:div w:id="1536652067">
      <w:bodyDiv w:val="1"/>
      <w:marLeft w:val="0"/>
      <w:marRight w:val="0"/>
      <w:marTop w:val="0"/>
      <w:marBottom w:val="0"/>
      <w:divBdr>
        <w:top w:val="none" w:sz="0" w:space="0" w:color="auto"/>
        <w:left w:val="none" w:sz="0" w:space="0" w:color="auto"/>
        <w:bottom w:val="none" w:sz="0" w:space="0" w:color="auto"/>
        <w:right w:val="none" w:sz="0" w:space="0" w:color="auto"/>
      </w:divBdr>
    </w:div>
    <w:div w:id="1596668110">
      <w:bodyDiv w:val="1"/>
      <w:marLeft w:val="0"/>
      <w:marRight w:val="0"/>
      <w:marTop w:val="0"/>
      <w:marBottom w:val="0"/>
      <w:divBdr>
        <w:top w:val="none" w:sz="0" w:space="0" w:color="auto"/>
        <w:left w:val="none" w:sz="0" w:space="0" w:color="auto"/>
        <w:bottom w:val="none" w:sz="0" w:space="0" w:color="auto"/>
        <w:right w:val="none" w:sz="0" w:space="0" w:color="auto"/>
      </w:divBdr>
    </w:div>
    <w:div w:id="1626227367">
      <w:bodyDiv w:val="1"/>
      <w:marLeft w:val="0"/>
      <w:marRight w:val="0"/>
      <w:marTop w:val="0"/>
      <w:marBottom w:val="0"/>
      <w:divBdr>
        <w:top w:val="none" w:sz="0" w:space="0" w:color="auto"/>
        <w:left w:val="none" w:sz="0" w:space="0" w:color="auto"/>
        <w:bottom w:val="none" w:sz="0" w:space="0" w:color="auto"/>
        <w:right w:val="none" w:sz="0" w:space="0" w:color="auto"/>
      </w:divBdr>
    </w:div>
    <w:div w:id="1685668383">
      <w:bodyDiv w:val="1"/>
      <w:marLeft w:val="0"/>
      <w:marRight w:val="0"/>
      <w:marTop w:val="0"/>
      <w:marBottom w:val="0"/>
      <w:divBdr>
        <w:top w:val="none" w:sz="0" w:space="0" w:color="auto"/>
        <w:left w:val="none" w:sz="0" w:space="0" w:color="auto"/>
        <w:bottom w:val="none" w:sz="0" w:space="0" w:color="auto"/>
        <w:right w:val="none" w:sz="0" w:space="0" w:color="auto"/>
      </w:divBdr>
    </w:div>
    <w:div w:id="1712614350">
      <w:bodyDiv w:val="1"/>
      <w:marLeft w:val="0"/>
      <w:marRight w:val="0"/>
      <w:marTop w:val="0"/>
      <w:marBottom w:val="0"/>
      <w:divBdr>
        <w:top w:val="none" w:sz="0" w:space="0" w:color="auto"/>
        <w:left w:val="none" w:sz="0" w:space="0" w:color="auto"/>
        <w:bottom w:val="none" w:sz="0" w:space="0" w:color="auto"/>
        <w:right w:val="none" w:sz="0" w:space="0" w:color="auto"/>
      </w:divBdr>
    </w:div>
    <w:div w:id="1805805169">
      <w:bodyDiv w:val="1"/>
      <w:marLeft w:val="0"/>
      <w:marRight w:val="0"/>
      <w:marTop w:val="0"/>
      <w:marBottom w:val="0"/>
      <w:divBdr>
        <w:top w:val="none" w:sz="0" w:space="0" w:color="auto"/>
        <w:left w:val="none" w:sz="0" w:space="0" w:color="auto"/>
        <w:bottom w:val="none" w:sz="0" w:space="0" w:color="auto"/>
        <w:right w:val="none" w:sz="0" w:space="0" w:color="auto"/>
      </w:divBdr>
    </w:div>
    <w:div w:id="1817065669">
      <w:bodyDiv w:val="1"/>
      <w:marLeft w:val="0"/>
      <w:marRight w:val="0"/>
      <w:marTop w:val="0"/>
      <w:marBottom w:val="0"/>
      <w:divBdr>
        <w:top w:val="none" w:sz="0" w:space="0" w:color="auto"/>
        <w:left w:val="none" w:sz="0" w:space="0" w:color="auto"/>
        <w:bottom w:val="none" w:sz="0" w:space="0" w:color="auto"/>
        <w:right w:val="none" w:sz="0" w:space="0" w:color="auto"/>
      </w:divBdr>
    </w:div>
    <w:div w:id="1829784716">
      <w:bodyDiv w:val="1"/>
      <w:marLeft w:val="0"/>
      <w:marRight w:val="0"/>
      <w:marTop w:val="0"/>
      <w:marBottom w:val="0"/>
      <w:divBdr>
        <w:top w:val="none" w:sz="0" w:space="0" w:color="auto"/>
        <w:left w:val="none" w:sz="0" w:space="0" w:color="auto"/>
        <w:bottom w:val="none" w:sz="0" w:space="0" w:color="auto"/>
        <w:right w:val="none" w:sz="0" w:space="0" w:color="auto"/>
      </w:divBdr>
    </w:div>
    <w:div w:id="1917277422">
      <w:bodyDiv w:val="1"/>
      <w:marLeft w:val="0"/>
      <w:marRight w:val="0"/>
      <w:marTop w:val="0"/>
      <w:marBottom w:val="0"/>
      <w:divBdr>
        <w:top w:val="none" w:sz="0" w:space="0" w:color="auto"/>
        <w:left w:val="none" w:sz="0" w:space="0" w:color="auto"/>
        <w:bottom w:val="none" w:sz="0" w:space="0" w:color="auto"/>
        <w:right w:val="none" w:sz="0" w:space="0" w:color="auto"/>
      </w:divBdr>
    </w:div>
    <w:div w:id="1940524980">
      <w:bodyDiv w:val="1"/>
      <w:marLeft w:val="0"/>
      <w:marRight w:val="0"/>
      <w:marTop w:val="0"/>
      <w:marBottom w:val="0"/>
      <w:divBdr>
        <w:top w:val="none" w:sz="0" w:space="0" w:color="auto"/>
        <w:left w:val="none" w:sz="0" w:space="0" w:color="auto"/>
        <w:bottom w:val="none" w:sz="0" w:space="0" w:color="auto"/>
        <w:right w:val="none" w:sz="0" w:space="0" w:color="auto"/>
      </w:divBdr>
    </w:div>
    <w:div w:id="1946888464">
      <w:bodyDiv w:val="1"/>
      <w:marLeft w:val="0"/>
      <w:marRight w:val="0"/>
      <w:marTop w:val="0"/>
      <w:marBottom w:val="0"/>
      <w:divBdr>
        <w:top w:val="none" w:sz="0" w:space="0" w:color="auto"/>
        <w:left w:val="none" w:sz="0" w:space="0" w:color="auto"/>
        <w:bottom w:val="none" w:sz="0" w:space="0" w:color="auto"/>
        <w:right w:val="none" w:sz="0" w:space="0" w:color="auto"/>
      </w:divBdr>
    </w:div>
    <w:div w:id="1978221168">
      <w:bodyDiv w:val="1"/>
      <w:marLeft w:val="0"/>
      <w:marRight w:val="0"/>
      <w:marTop w:val="0"/>
      <w:marBottom w:val="0"/>
      <w:divBdr>
        <w:top w:val="none" w:sz="0" w:space="0" w:color="auto"/>
        <w:left w:val="none" w:sz="0" w:space="0" w:color="auto"/>
        <w:bottom w:val="none" w:sz="0" w:space="0" w:color="auto"/>
        <w:right w:val="none" w:sz="0" w:space="0" w:color="auto"/>
      </w:divBdr>
    </w:div>
    <w:div w:id="1989244062">
      <w:bodyDiv w:val="1"/>
      <w:marLeft w:val="0"/>
      <w:marRight w:val="0"/>
      <w:marTop w:val="0"/>
      <w:marBottom w:val="0"/>
      <w:divBdr>
        <w:top w:val="none" w:sz="0" w:space="0" w:color="auto"/>
        <w:left w:val="none" w:sz="0" w:space="0" w:color="auto"/>
        <w:bottom w:val="none" w:sz="0" w:space="0" w:color="auto"/>
        <w:right w:val="none" w:sz="0" w:space="0" w:color="auto"/>
      </w:divBdr>
    </w:div>
    <w:div w:id="2052072591">
      <w:bodyDiv w:val="1"/>
      <w:marLeft w:val="0"/>
      <w:marRight w:val="0"/>
      <w:marTop w:val="0"/>
      <w:marBottom w:val="0"/>
      <w:divBdr>
        <w:top w:val="none" w:sz="0" w:space="0" w:color="auto"/>
        <w:left w:val="none" w:sz="0" w:space="0" w:color="auto"/>
        <w:bottom w:val="none" w:sz="0" w:space="0" w:color="auto"/>
        <w:right w:val="none" w:sz="0" w:space="0" w:color="auto"/>
      </w:divBdr>
    </w:div>
    <w:div w:id="2067408489">
      <w:bodyDiv w:val="1"/>
      <w:marLeft w:val="0"/>
      <w:marRight w:val="0"/>
      <w:marTop w:val="0"/>
      <w:marBottom w:val="0"/>
      <w:divBdr>
        <w:top w:val="none" w:sz="0" w:space="0" w:color="auto"/>
        <w:left w:val="none" w:sz="0" w:space="0" w:color="auto"/>
        <w:bottom w:val="none" w:sz="0" w:space="0" w:color="auto"/>
        <w:right w:val="none" w:sz="0" w:space="0" w:color="auto"/>
      </w:divBdr>
    </w:div>
    <w:div w:id="20801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2014-05-28T03:04:00Z</dcterms:created>
  <dcterms:modified xsi:type="dcterms:W3CDTF">2014-05-28T03:04:00Z</dcterms:modified>
</cp:coreProperties>
</file>