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E6" w:rsidRPr="000716E6" w:rsidRDefault="000716E6" w:rsidP="000716E6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0716E6">
        <w:rPr>
          <w:rFonts w:ascii="新細明體" w:eastAsia="新細明體" w:hAnsi="新細明體" w:cs="新細明體" w:hint="eastAsia"/>
          <w:color w:val="002060"/>
          <w:kern w:val="0"/>
          <w:szCs w:val="24"/>
        </w:rPr>
        <w:t>鋪面裂縫類神經網路識別系統</w:t>
      </w:r>
    </w:p>
    <w:p w:rsidR="000716E6" w:rsidRDefault="000716E6" w:rsidP="000716E6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0716E6" w:rsidRPr="000716E6" w:rsidRDefault="000716E6" w:rsidP="000716E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0716E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Traditionally, the technology of pavement distress survey is manpower, and it may lead to such shortcomings as incorrect </w:t>
      </w:r>
      <w:proofErr w:type="spellStart"/>
      <w:r w:rsidRPr="000716E6">
        <w:rPr>
          <w:rFonts w:ascii="新細明體" w:eastAsia="新細明體" w:hAnsi="新細明體" w:cs="新細明體" w:hint="eastAsia"/>
          <w:color w:val="000000"/>
          <w:kern w:val="0"/>
          <w:szCs w:val="24"/>
        </w:rPr>
        <w:t>judgement</w:t>
      </w:r>
      <w:proofErr w:type="spellEnd"/>
      <w:r w:rsidRPr="000716E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making workers dangerous, and so on. This paper presents work towards the use of employing neural network model of mask-based on image process for the automatic pavement crack recognition system. The </w:t>
      </w:r>
      <w:proofErr w:type="gramStart"/>
      <w:r w:rsidRPr="000716E6">
        <w:rPr>
          <w:rFonts w:ascii="新細明體" w:eastAsia="新細明體" w:hAnsi="新細明體" w:cs="新細明體" w:hint="eastAsia"/>
          <w:color w:val="000000"/>
          <w:kern w:val="0"/>
          <w:szCs w:val="24"/>
        </w:rPr>
        <w:t>demonstration have</w:t>
      </w:r>
      <w:proofErr w:type="gramEnd"/>
      <w:r w:rsidRPr="000716E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been proved that the rate of correctness is 81%. If we can avoid the error that due to inadequate shadow factor, the correctness can improve to 91%. The main sources of error include the leaves, the oil that spilt on pavement and different color based on different paved period</w:t>
      </w:r>
      <w:proofErr w:type="gramStart"/>
      <w:r w:rsidRPr="000716E6">
        <w:rPr>
          <w:rFonts w:ascii="新細明體" w:eastAsia="新細明體" w:hAnsi="新細明體" w:cs="新細明體" w:hint="eastAsia"/>
          <w:color w:val="000000"/>
          <w:kern w:val="0"/>
          <w:szCs w:val="24"/>
        </w:rPr>
        <w:t>,...,</w:t>
      </w:r>
      <w:proofErr w:type="gramEnd"/>
      <w:r w:rsidRPr="000716E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etc. And at the same time, we find it didn't have a clear-cut distress identification standard yet now, so it's surely necessary to own an identification standard in order to do pavement maintenance job.</w:t>
      </w:r>
    </w:p>
    <w:p w:rsidR="00823645" w:rsidRPr="000716E6" w:rsidRDefault="00823645" w:rsidP="000716E6">
      <w:pPr>
        <w:widowControl/>
      </w:pPr>
    </w:p>
    <w:sectPr w:rsidR="00823645" w:rsidRPr="000716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02" w:rsidRDefault="00D41802" w:rsidP="00F87F64">
      <w:r>
        <w:separator/>
      </w:r>
    </w:p>
  </w:endnote>
  <w:endnote w:type="continuationSeparator" w:id="0">
    <w:p w:rsidR="00D41802" w:rsidRDefault="00D41802" w:rsidP="00F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02" w:rsidRDefault="00D41802" w:rsidP="00F87F64">
      <w:r>
        <w:separator/>
      </w:r>
    </w:p>
  </w:footnote>
  <w:footnote w:type="continuationSeparator" w:id="0">
    <w:p w:rsidR="00D41802" w:rsidRDefault="00D41802" w:rsidP="00F8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32F97"/>
    <w:rsid w:val="00062430"/>
    <w:rsid w:val="00064D3F"/>
    <w:rsid w:val="00066F57"/>
    <w:rsid w:val="000716E6"/>
    <w:rsid w:val="00081F42"/>
    <w:rsid w:val="000A7939"/>
    <w:rsid w:val="00110A23"/>
    <w:rsid w:val="00112064"/>
    <w:rsid w:val="0014100B"/>
    <w:rsid w:val="00142E80"/>
    <w:rsid w:val="00182124"/>
    <w:rsid w:val="00206E00"/>
    <w:rsid w:val="002964EA"/>
    <w:rsid w:val="002C268B"/>
    <w:rsid w:val="002E469A"/>
    <w:rsid w:val="0035435A"/>
    <w:rsid w:val="00370265"/>
    <w:rsid w:val="00370B51"/>
    <w:rsid w:val="003A3BCD"/>
    <w:rsid w:val="003D2DD0"/>
    <w:rsid w:val="003D46C3"/>
    <w:rsid w:val="003D6B38"/>
    <w:rsid w:val="00436F59"/>
    <w:rsid w:val="00492F5A"/>
    <w:rsid w:val="004D35B9"/>
    <w:rsid w:val="004F34DB"/>
    <w:rsid w:val="0056755D"/>
    <w:rsid w:val="0065070B"/>
    <w:rsid w:val="00685637"/>
    <w:rsid w:val="006F10F0"/>
    <w:rsid w:val="00725E48"/>
    <w:rsid w:val="007634FA"/>
    <w:rsid w:val="00777F6E"/>
    <w:rsid w:val="00786BE1"/>
    <w:rsid w:val="007A2244"/>
    <w:rsid w:val="00823645"/>
    <w:rsid w:val="00833E19"/>
    <w:rsid w:val="00863EE4"/>
    <w:rsid w:val="00905AD2"/>
    <w:rsid w:val="009315C2"/>
    <w:rsid w:val="00934168"/>
    <w:rsid w:val="0096650E"/>
    <w:rsid w:val="00985DBE"/>
    <w:rsid w:val="009C0026"/>
    <w:rsid w:val="00A64FB0"/>
    <w:rsid w:val="00B12F95"/>
    <w:rsid w:val="00B17405"/>
    <w:rsid w:val="00B21AFE"/>
    <w:rsid w:val="00B2578D"/>
    <w:rsid w:val="00B736AE"/>
    <w:rsid w:val="00B82225"/>
    <w:rsid w:val="00B8630D"/>
    <w:rsid w:val="00B95204"/>
    <w:rsid w:val="00BA3F9B"/>
    <w:rsid w:val="00BC7C97"/>
    <w:rsid w:val="00BD144D"/>
    <w:rsid w:val="00C10565"/>
    <w:rsid w:val="00C14FCA"/>
    <w:rsid w:val="00C56F1E"/>
    <w:rsid w:val="00C944D7"/>
    <w:rsid w:val="00CB7623"/>
    <w:rsid w:val="00D325B9"/>
    <w:rsid w:val="00D33587"/>
    <w:rsid w:val="00D40405"/>
    <w:rsid w:val="00D41064"/>
    <w:rsid w:val="00D41802"/>
    <w:rsid w:val="00D43E23"/>
    <w:rsid w:val="00E138C3"/>
    <w:rsid w:val="00EB7AD0"/>
    <w:rsid w:val="00EC1922"/>
    <w:rsid w:val="00EF78AF"/>
    <w:rsid w:val="00F37E27"/>
    <w:rsid w:val="00F608B1"/>
    <w:rsid w:val="00F87F64"/>
    <w:rsid w:val="00FD6247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F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F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F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2014-05-27T02:47:00Z</dcterms:created>
  <dcterms:modified xsi:type="dcterms:W3CDTF">2014-05-27T02:47:00Z</dcterms:modified>
</cp:coreProperties>
</file>