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86" w:rsidRPr="00266C86" w:rsidRDefault="00266C86" w:rsidP="00266C86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266C86">
        <w:rPr>
          <w:rFonts w:ascii="新細明體" w:eastAsia="新細明體" w:hAnsi="新細明體" w:cs="新細明體" w:hint="eastAsia"/>
          <w:color w:val="16365C"/>
          <w:kern w:val="0"/>
          <w:szCs w:val="24"/>
        </w:rPr>
        <w:t>在幾何學上的污染下使用發散性測量局部敏感性</w:t>
      </w:r>
    </w:p>
    <w:p w:rsidR="00E650E0" w:rsidRPr="00266C86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266C86" w:rsidRPr="00266C86" w:rsidRDefault="00266C86" w:rsidP="00266C8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66C8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對事前分配(Prior)的選擇，貝式程序的敏感性是</w:t>
      </w:r>
      <w:proofErr w:type="gramStart"/>
      <w:r w:rsidRPr="00266C8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很多貝式</w:t>
      </w:r>
      <w:proofErr w:type="gramEnd"/>
      <w:r w:rsidRPr="00266C86">
        <w:rPr>
          <w:rFonts w:ascii="新細明體" w:eastAsia="新細明體" w:hAnsi="新細明體" w:cs="新細明體" w:hint="eastAsia"/>
          <w:color w:val="000000"/>
          <w:kern w:val="0"/>
          <w:szCs w:val="24"/>
        </w:rPr>
        <w:t>研究者關心的主題。傳統上，在貝式推論裡的敏感度分析或穩健議題上被分成兩大類－整體的與局部的敏感性。在整體性的分析裡，考慮在一組合理的事先分配中研究事後(Posterior)特徵的變化，然而在局部性分析裡是探討以某一被引出的(相信的)事前分配，在其附近做小干擾，觀察其影響性。不管怎樣，貝式分析強烈地依賴模型的假設，利用事前</w:t>
      </w:r>
      <w:proofErr w:type="gramStart"/>
      <w:r w:rsidRPr="00266C8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與概似</w:t>
      </w:r>
      <w:proofErr w:type="gramEnd"/>
      <w:r w:rsidRPr="00266C8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(Likelihood)的運用。本論文中、我們探討雙重干擾(事前且/</w:t>
      </w:r>
      <w:proofErr w:type="gramStart"/>
      <w:r w:rsidRPr="00266C8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或概似</w:t>
      </w:r>
      <w:proofErr w:type="gramEnd"/>
      <w:r w:rsidRPr="00266C86">
        <w:rPr>
          <w:rFonts w:ascii="新細明體" w:eastAsia="新細明體" w:hAnsi="新細明體" w:cs="新細明體" w:hint="eastAsia"/>
          <w:color w:val="000000"/>
          <w:kern w:val="0"/>
          <w:szCs w:val="24"/>
        </w:rPr>
        <w:t>)的作用影響在事後推論上。尤其，我們開發局部敏感性測度，為了同時對兩者作干擾，觀察事後敏感性如何。然後，將其作幾何學上的型態干擾，使用發散性測度，應用在加權分配問題上，取得局部敏感性的結果。</w:t>
      </w:r>
    </w:p>
    <w:p w:rsidR="00020882" w:rsidRPr="00266C86" w:rsidRDefault="00020882" w:rsidP="00266C8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266C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A0010"/>
    <w:rsid w:val="001A5A40"/>
    <w:rsid w:val="001B4FD7"/>
    <w:rsid w:val="001C2AD3"/>
    <w:rsid w:val="001F15A0"/>
    <w:rsid w:val="0021319C"/>
    <w:rsid w:val="00225906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3BE2"/>
    <w:rsid w:val="00397866"/>
    <w:rsid w:val="003D66B9"/>
    <w:rsid w:val="003E0BBF"/>
    <w:rsid w:val="003E7E89"/>
    <w:rsid w:val="004146C3"/>
    <w:rsid w:val="00420C13"/>
    <w:rsid w:val="004245A1"/>
    <w:rsid w:val="00452D7A"/>
    <w:rsid w:val="00482376"/>
    <w:rsid w:val="00490637"/>
    <w:rsid w:val="004B1235"/>
    <w:rsid w:val="004C133D"/>
    <w:rsid w:val="004D1B81"/>
    <w:rsid w:val="00515A4C"/>
    <w:rsid w:val="005172A6"/>
    <w:rsid w:val="00524014"/>
    <w:rsid w:val="005307B1"/>
    <w:rsid w:val="00532849"/>
    <w:rsid w:val="005702CD"/>
    <w:rsid w:val="0057116A"/>
    <w:rsid w:val="0057431D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6C92"/>
    <w:rsid w:val="00653913"/>
    <w:rsid w:val="00654EBC"/>
    <w:rsid w:val="00661889"/>
    <w:rsid w:val="00684834"/>
    <w:rsid w:val="00686C3C"/>
    <w:rsid w:val="006A1B5F"/>
    <w:rsid w:val="006A2F8E"/>
    <w:rsid w:val="006C0EAB"/>
    <w:rsid w:val="006C64F4"/>
    <w:rsid w:val="006D1DF6"/>
    <w:rsid w:val="006E1F29"/>
    <w:rsid w:val="006F67D2"/>
    <w:rsid w:val="007137D6"/>
    <w:rsid w:val="00713AD5"/>
    <w:rsid w:val="00730CD1"/>
    <w:rsid w:val="00737CF5"/>
    <w:rsid w:val="00751342"/>
    <w:rsid w:val="007533D8"/>
    <w:rsid w:val="00781B86"/>
    <w:rsid w:val="00783A59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33562"/>
    <w:rsid w:val="00852EB8"/>
    <w:rsid w:val="00893A07"/>
    <w:rsid w:val="008B3E8A"/>
    <w:rsid w:val="008E06F5"/>
    <w:rsid w:val="00914E36"/>
    <w:rsid w:val="009251DB"/>
    <w:rsid w:val="009400D3"/>
    <w:rsid w:val="00950D7E"/>
    <w:rsid w:val="00972DE5"/>
    <w:rsid w:val="00973424"/>
    <w:rsid w:val="00983ED5"/>
    <w:rsid w:val="0098744D"/>
    <w:rsid w:val="009C4EB6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45C0F"/>
    <w:rsid w:val="00B6567F"/>
    <w:rsid w:val="00B72955"/>
    <w:rsid w:val="00B76E9C"/>
    <w:rsid w:val="00B905B0"/>
    <w:rsid w:val="00B94A9A"/>
    <w:rsid w:val="00BA39C6"/>
    <w:rsid w:val="00BE40ED"/>
    <w:rsid w:val="00C0570E"/>
    <w:rsid w:val="00C34D58"/>
    <w:rsid w:val="00C41162"/>
    <w:rsid w:val="00C72613"/>
    <w:rsid w:val="00C767A4"/>
    <w:rsid w:val="00C9466D"/>
    <w:rsid w:val="00CA104A"/>
    <w:rsid w:val="00CE0AA2"/>
    <w:rsid w:val="00CE0B2C"/>
    <w:rsid w:val="00CE4A0D"/>
    <w:rsid w:val="00CE58F6"/>
    <w:rsid w:val="00D13844"/>
    <w:rsid w:val="00D40646"/>
    <w:rsid w:val="00D93610"/>
    <w:rsid w:val="00DA603B"/>
    <w:rsid w:val="00DB222E"/>
    <w:rsid w:val="00DD5E41"/>
    <w:rsid w:val="00DF511A"/>
    <w:rsid w:val="00E011A8"/>
    <w:rsid w:val="00E41A99"/>
    <w:rsid w:val="00E474B3"/>
    <w:rsid w:val="00E501DA"/>
    <w:rsid w:val="00E63ABB"/>
    <w:rsid w:val="00E650E0"/>
    <w:rsid w:val="00EB73D1"/>
    <w:rsid w:val="00ED5DEF"/>
    <w:rsid w:val="00EF6EEA"/>
    <w:rsid w:val="00F152CD"/>
    <w:rsid w:val="00F15B52"/>
    <w:rsid w:val="00F73E5B"/>
    <w:rsid w:val="00F76891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2014-05-22T01:45:00Z</dcterms:created>
  <dcterms:modified xsi:type="dcterms:W3CDTF">2014-05-22T01:45:00Z</dcterms:modified>
</cp:coreProperties>
</file>