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05" w:rsidRPr="001D7F05" w:rsidRDefault="001D7F05" w:rsidP="001D7F05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1D7F05">
        <w:rPr>
          <w:rFonts w:ascii="新細明體" w:eastAsia="新細明體" w:hAnsi="新細明體" w:cs="新細明體" w:hint="eastAsia"/>
          <w:color w:val="16365C"/>
          <w:kern w:val="0"/>
          <w:szCs w:val="24"/>
        </w:rPr>
        <w:t>Photo-Fenton分解硝基</w:t>
      </w:r>
      <w:proofErr w:type="gramStart"/>
      <w:r w:rsidRPr="001D7F05">
        <w:rPr>
          <w:rFonts w:ascii="新細明體" w:eastAsia="新細明體" w:hAnsi="新細明體" w:cs="新細明體" w:hint="eastAsia"/>
          <w:color w:val="16365C"/>
          <w:kern w:val="0"/>
          <w:szCs w:val="24"/>
        </w:rPr>
        <w:t>酚</w:t>
      </w:r>
      <w:proofErr w:type="gramEnd"/>
      <w:r w:rsidRPr="001D7F05">
        <w:rPr>
          <w:rFonts w:ascii="新細明體" w:eastAsia="新細明體" w:hAnsi="新細明體" w:cs="新細明體" w:hint="eastAsia"/>
          <w:color w:val="16365C"/>
          <w:kern w:val="0"/>
          <w:szCs w:val="24"/>
        </w:rPr>
        <w:t>之研究</w:t>
      </w:r>
    </w:p>
    <w:p w:rsidR="009417BC" w:rsidRPr="001D7F05" w:rsidRDefault="009417BC" w:rsidP="009417BC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1D7F05" w:rsidRPr="001D7F05" w:rsidRDefault="001D7F05" w:rsidP="001D7F05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1D7F05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本研究探討Photo-Fenton程序來氧化2-硝基</w:t>
      </w:r>
      <w:proofErr w:type="gramStart"/>
      <w:r w:rsidRPr="001D7F05">
        <w:rPr>
          <w:rFonts w:ascii="新細明體" w:eastAsia="新細明體" w:hAnsi="新細明體" w:cs="新細明體" w:hint="eastAsia"/>
          <w:color w:val="000000"/>
          <w:kern w:val="0"/>
          <w:szCs w:val="24"/>
        </w:rPr>
        <w:t>酚</w:t>
      </w:r>
      <w:proofErr w:type="gramEnd"/>
      <w:r w:rsidRPr="001D7F05">
        <w:rPr>
          <w:rFonts w:ascii="新細明體" w:eastAsia="新細明體" w:hAnsi="新細明體" w:cs="新細明體" w:hint="eastAsia"/>
          <w:color w:val="000000"/>
          <w:kern w:val="0"/>
          <w:szCs w:val="24"/>
        </w:rPr>
        <w:t>(2-Nitrophenol, 2-NP)、4-硝基</w:t>
      </w:r>
      <w:proofErr w:type="gramStart"/>
      <w:r w:rsidRPr="001D7F05">
        <w:rPr>
          <w:rFonts w:ascii="新細明體" w:eastAsia="新細明體" w:hAnsi="新細明體" w:cs="新細明體" w:hint="eastAsia"/>
          <w:color w:val="000000"/>
          <w:kern w:val="0"/>
          <w:szCs w:val="24"/>
        </w:rPr>
        <w:t>酚</w:t>
      </w:r>
      <w:proofErr w:type="gramEnd"/>
      <w:r w:rsidRPr="001D7F05">
        <w:rPr>
          <w:rFonts w:ascii="新細明體" w:eastAsia="新細明體" w:hAnsi="新細明體" w:cs="新細明體" w:hint="eastAsia"/>
          <w:color w:val="000000"/>
          <w:kern w:val="0"/>
          <w:szCs w:val="24"/>
        </w:rPr>
        <w:t>(4-Nitrophenol, 4-NP)及2,4-二硝基</w:t>
      </w:r>
      <w:proofErr w:type="gramStart"/>
      <w:r w:rsidRPr="001D7F05">
        <w:rPr>
          <w:rFonts w:ascii="新細明體" w:eastAsia="新細明體" w:hAnsi="新細明體" w:cs="新細明體" w:hint="eastAsia"/>
          <w:color w:val="000000"/>
          <w:kern w:val="0"/>
          <w:szCs w:val="24"/>
        </w:rPr>
        <w:t>酚</w:t>
      </w:r>
      <w:proofErr w:type="gramEnd"/>
      <w:r w:rsidRPr="001D7F0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(2,4- </w:t>
      </w:r>
      <w:proofErr w:type="spellStart"/>
      <w:r w:rsidRPr="001D7F05">
        <w:rPr>
          <w:rFonts w:ascii="新細明體" w:eastAsia="新細明體" w:hAnsi="新細明體" w:cs="新細明體" w:hint="eastAsia"/>
          <w:color w:val="000000"/>
          <w:kern w:val="0"/>
          <w:szCs w:val="24"/>
        </w:rPr>
        <w:t>Dinitrophenol</w:t>
      </w:r>
      <w:proofErr w:type="spellEnd"/>
      <w:r w:rsidRPr="001D7F05">
        <w:rPr>
          <w:rFonts w:ascii="新細明體" w:eastAsia="新細明體" w:hAnsi="新細明體" w:cs="新細明體" w:hint="eastAsia"/>
          <w:color w:val="000000"/>
          <w:kern w:val="0"/>
          <w:szCs w:val="24"/>
        </w:rPr>
        <w:t>, DNP)</w:t>
      </w:r>
      <w:proofErr w:type="gramStart"/>
      <w:r w:rsidRPr="001D7F05">
        <w:rPr>
          <w:rFonts w:ascii="新細明體" w:eastAsia="新細明體" w:hAnsi="新細明體" w:cs="新細明體" w:hint="eastAsia"/>
          <w:color w:val="000000"/>
          <w:kern w:val="0"/>
          <w:szCs w:val="24"/>
        </w:rPr>
        <w:t>等硝基酚</w:t>
      </w:r>
      <w:proofErr w:type="gramEnd"/>
      <w:r w:rsidRPr="001D7F05">
        <w:rPr>
          <w:rFonts w:ascii="新細明體" w:eastAsia="新細明體" w:hAnsi="新細明體" w:cs="新細明體" w:hint="eastAsia"/>
          <w:color w:val="000000"/>
          <w:kern w:val="0"/>
          <w:szCs w:val="24"/>
        </w:rPr>
        <w:t>類化合物之能力。實驗結果顯示, Photo-Fenton程序對上述化合物之去除能力, 依序為4-NP&gt;2-NP&gt;DNP。進而推論得知, Photo-Fenton程序對於在鄰位上有較多之空間位置者</w:t>
      </w:r>
      <w:proofErr w:type="gramStart"/>
      <w:r w:rsidRPr="001D7F05">
        <w:rPr>
          <w:rFonts w:ascii="新細明體" w:eastAsia="新細明體" w:hAnsi="新細明體" w:cs="新細明體" w:hint="eastAsia"/>
          <w:color w:val="000000"/>
          <w:kern w:val="0"/>
          <w:szCs w:val="24"/>
        </w:rPr>
        <w:t>或苯環</w:t>
      </w:r>
      <w:proofErr w:type="gramEnd"/>
      <w:r w:rsidRPr="001D7F05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上電子拉引能力較弱者</w:t>
      </w:r>
      <w:proofErr w:type="gramStart"/>
      <w:r w:rsidRPr="001D7F05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之硝基酚</w:t>
      </w:r>
      <w:proofErr w:type="gramEnd"/>
      <w:r w:rsidRPr="001D7F05">
        <w:rPr>
          <w:rFonts w:ascii="新細明體" w:eastAsia="新細明體" w:hAnsi="新細明體" w:cs="新細明體" w:hint="eastAsia"/>
          <w:color w:val="000000"/>
          <w:kern w:val="0"/>
          <w:szCs w:val="24"/>
        </w:rPr>
        <w:t>類化合物有較佳之去除能力。 探討Photo-Fenton程序中不同H/sub 2/O/sub 2/劑量及不同紫外光(UV波長為254nm)照光強度操作變數對DNP之分解效果。結果顯示 H/sub 2/O/sub 2/劑量在10mM以下時, 隨著H/sub 2/O/sub 2/劑量之增加, DNP、ADMI色度和DOC之去除率亦增加, 隨著紫外光強度之增加, 可加速DNP之分解。動力分析結果顯示, 對於DNP及ADMI色度之去除為一階反應, 其DNP與ADMI色度之一階反應速率常數(KDNP, KADMI)</w:t>
      </w:r>
      <w:proofErr w:type="gramStart"/>
      <w:r w:rsidRPr="001D7F05">
        <w:rPr>
          <w:rFonts w:ascii="新細明體" w:eastAsia="新細明體" w:hAnsi="新細明體" w:cs="新細明體" w:hint="eastAsia"/>
          <w:color w:val="000000"/>
          <w:kern w:val="0"/>
          <w:szCs w:val="24"/>
        </w:rPr>
        <w:t>均與照</w:t>
      </w:r>
      <w:proofErr w:type="gramEnd"/>
      <w:r w:rsidRPr="001D7F05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光強度呈線性關係。其關係式如下: KDNP= 0.0008*UV(W)+0.0583; KADMI=0.0002*UV(W)+0.0265。由上述方程式顯示, 可以利用顏色之強弱, 來做為2,4-DNP去除之簡易指標。</w:t>
      </w:r>
    </w:p>
    <w:p w:rsidR="00651CD3" w:rsidRPr="001D7F05" w:rsidRDefault="00651CD3" w:rsidP="001D7F05">
      <w:pPr>
        <w:widowControl/>
      </w:pPr>
    </w:p>
    <w:sectPr w:rsidR="00651CD3" w:rsidRPr="001D7F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02"/>
    <w:rsid w:val="00004D3C"/>
    <w:rsid w:val="00017A83"/>
    <w:rsid w:val="000355E4"/>
    <w:rsid w:val="00036E5B"/>
    <w:rsid w:val="00052902"/>
    <w:rsid w:val="0005620B"/>
    <w:rsid w:val="000A5C99"/>
    <w:rsid w:val="000B72D7"/>
    <w:rsid w:val="000D67DA"/>
    <w:rsid w:val="000D7CB9"/>
    <w:rsid w:val="000F07F4"/>
    <w:rsid w:val="00134747"/>
    <w:rsid w:val="00150CCE"/>
    <w:rsid w:val="001622EF"/>
    <w:rsid w:val="001653B3"/>
    <w:rsid w:val="00167996"/>
    <w:rsid w:val="00181A36"/>
    <w:rsid w:val="001823A8"/>
    <w:rsid w:val="00193058"/>
    <w:rsid w:val="001B79B8"/>
    <w:rsid w:val="001C0688"/>
    <w:rsid w:val="001C6ACF"/>
    <w:rsid w:val="001D7F05"/>
    <w:rsid w:val="001E635E"/>
    <w:rsid w:val="00200C64"/>
    <w:rsid w:val="002051E9"/>
    <w:rsid w:val="00216840"/>
    <w:rsid w:val="00233406"/>
    <w:rsid w:val="00234014"/>
    <w:rsid w:val="002459B7"/>
    <w:rsid w:val="00250758"/>
    <w:rsid w:val="00272885"/>
    <w:rsid w:val="0028774D"/>
    <w:rsid w:val="002974B9"/>
    <w:rsid w:val="002A66BA"/>
    <w:rsid w:val="002E2202"/>
    <w:rsid w:val="002F5AAB"/>
    <w:rsid w:val="00352FF9"/>
    <w:rsid w:val="00390C4B"/>
    <w:rsid w:val="003F254A"/>
    <w:rsid w:val="003F73E9"/>
    <w:rsid w:val="00404E6E"/>
    <w:rsid w:val="00430EC1"/>
    <w:rsid w:val="00433121"/>
    <w:rsid w:val="00440FCC"/>
    <w:rsid w:val="00472AF8"/>
    <w:rsid w:val="0048082E"/>
    <w:rsid w:val="004A6D15"/>
    <w:rsid w:val="004B1928"/>
    <w:rsid w:val="004C1495"/>
    <w:rsid w:val="004D5595"/>
    <w:rsid w:val="004F40E1"/>
    <w:rsid w:val="004F66E4"/>
    <w:rsid w:val="005046F3"/>
    <w:rsid w:val="005179FE"/>
    <w:rsid w:val="005211D5"/>
    <w:rsid w:val="005218C3"/>
    <w:rsid w:val="00524AA1"/>
    <w:rsid w:val="00541FE8"/>
    <w:rsid w:val="00554051"/>
    <w:rsid w:val="005C050D"/>
    <w:rsid w:val="005E00AF"/>
    <w:rsid w:val="005E1220"/>
    <w:rsid w:val="006168E5"/>
    <w:rsid w:val="00617167"/>
    <w:rsid w:val="0062790A"/>
    <w:rsid w:val="00635F8B"/>
    <w:rsid w:val="00651CD3"/>
    <w:rsid w:val="006A5056"/>
    <w:rsid w:val="0071769B"/>
    <w:rsid w:val="00737B72"/>
    <w:rsid w:val="00747E0E"/>
    <w:rsid w:val="00753220"/>
    <w:rsid w:val="00763BA5"/>
    <w:rsid w:val="007672E2"/>
    <w:rsid w:val="007B69AB"/>
    <w:rsid w:val="007C1F39"/>
    <w:rsid w:val="007C51D1"/>
    <w:rsid w:val="007D09A6"/>
    <w:rsid w:val="007D538A"/>
    <w:rsid w:val="007D5F6D"/>
    <w:rsid w:val="00807AEE"/>
    <w:rsid w:val="00842AFE"/>
    <w:rsid w:val="008847D3"/>
    <w:rsid w:val="008A5E59"/>
    <w:rsid w:val="008E6955"/>
    <w:rsid w:val="009417BC"/>
    <w:rsid w:val="009C7E81"/>
    <w:rsid w:val="00A34A9C"/>
    <w:rsid w:val="00A60B58"/>
    <w:rsid w:val="00A72315"/>
    <w:rsid w:val="00AC5F02"/>
    <w:rsid w:val="00AE3564"/>
    <w:rsid w:val="00AF359C"/>
    <w:rsid w:val="00AF6705"/>
    <w:rsid w:val="00B11679"/>
    <w:rsid w:val="00B17EF3"/>
    <w:rsid w:val="00B514A8"/>
    <w:rsid w:val="00B825D1"/>
    <w:rsid w:val="00BA09FC"/>
    <w:rsid w:val="00BA6C30"/>
    <w:rsid w:val="00BA76A6"/>
    <w:rsid w:val="00BB725F"/>
    <w:rsid w:val="00BC46E7"/>
    <w:rsid w:val="00BE5D8B"/>
    <w:rsid w:val="00C513D4"/>
    <w:rsid w:val="00C6414E"/>
    <w:rsid w:val="00C666D0"/>
    <w:rsid w:val="00C9331C"/>
    <w:rsid w:val="00CC114E"/>
    <w:rsid w:val="00CD7EC5"/>
    <w:rsid w:val="00CE2473"/>
    <w:rsid w:val="00CE5D03"/>
    <w:rsid w:val="00CE636B"/>
    <w:rsid w:val="00D0675E"/>
    <w:rsid w:val="00D25FB4"/>
    <w:rsid w:val="00D51F5F"/>
    <w:rsid w:val="00D624A1"/>
    <w:rsid w:val="00D82C4E"/>
    <w:rsid w:val="00DE1535"/>
    <w:rsid w:val="00E34E78"/>
    <w:rsid w:val="00E557FF"/>
    <w:rsid w:val="00E64A21"/>
    <w:rsid w:val="00E669AA"/>
    <w:rsid w:val="00ED66C8"/>
    <w:rsid w:val="00ED68C8"/>
    <w:rsid w:val="00EE28B3"/>
    <w:rsid w:val="00F0165C"/>
    <w:rsid w:val="00F2792B"/>
    <w:rsid w:val="00F32B4F"/>
    <w:rsid w:val="00FE41EF"/>
    <w:rsid w:val="00FF362C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dds-4</dc:creator>
  <cp:lastModifiedBy>dss</cp:lastModifiedBy>
  <cp:revision>2</cp:revision>
  <dcterms:created xsi:type="dcterms:W3CDTF">2014-06-11T05:20:00Z</dcterms:created>
  <dcterms:modified xsi:type="dcterms:W3CDTF">2014-06-11T05:20:00Z</dcterms:modified>
</cp:coreProperties>
</file>