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01" w:rsidRPr="00106D01" w:rsidRDefault="00106D01" w:rsidP="00106D01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106D01">
        <w:rPr>
          <w:rFonts w:ascii="新細明體" w:eastAsia="新細明體" w:hAnsi="新細明體" w:cs="新細明體" w:hint="eastAsia"/>
          <w:color w:val="16365C"/>
          <w:kern w:val="0"/>
          <w:szCs w:val="24"/>
        </w:rPr>
        <w:t>皮爾遜III型分布中偏態係數修正方法之研究</w:t>
      </w:r>
    </w:p>
    <w:p w:rsidR="00853AC9" w:rsidRPr="00106D01" w:rsidRDefault="00853AC9" w:rsidP="00853AC9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106D01" w:rsidRPr="00106D01" w:rsidRDefault="00106D01" w:rsidP="00106D0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106D0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Frequency analysis plays a very important role on the water resources planning and design. The design discharges of the height of a dam or an embankment are determined by frequency analysis. However, there is no general agreement among hydrologists as to which of the various theoretical </w:t>
      </w:r>
      <w:proofErr w:type="gramStart"/>
      <w:r w:rsidRPr="00106D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distribution</w:t>
      </w:r>
      <w:proofErr w:type="gramEnd"/>
      <w:r w:rsidRPr="00106D0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available should be used. </w:t>
      </w:r>
      <w:proofErr w:type="spellStart"/>
      <w:r w:rsidRPr="00106D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Bobee</w:t>
      </w:r>
      <w:proofErr w:type="spellEnd"/>
      <w:r w:rsidRPr="00106D0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and </w:t>
      </w:r>
      <w:proofErr w:type="spellStart"/>
      <w:r w:rsidRPr="00106D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Robitaille</w:t>
      </w:r>
      <w:proofErr w:type="spellEnd"/>
      <w:r w:rsidRPr="00106D0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(1976) suggested a modification function for the estimated </w:t>
      </w:r>
      <w:proofErr w:type="spellStart"/>
      <w:r w:rsidRPr="00106D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skewness</w:t>
      </w:r>
      <w:proofErr w:type="spellEnd"/>
      <w:r w:rsidRPr="00106D0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coefficient, because it is not an unbiased estimator. Meanwhile, a synthetic study by Yu (1990) found that the accuracy of frequency analysis is higher when the estimated </w:t>
      </w:r>
      <w:proofErr w:type="spellStart"/>
      <w:r w:rsidRPr="00106D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skewness</w:t>
      </w:r>
      <w:proofErr w:type="spellEnd"/>
      <w:r w:rsidRPr="00106D0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coefficient is modified. In this paper, the biased property of the estimated </w:t>
      </w:r>
      <w:proofErr w:type="spellStart"/>
      <w:r w:rsidRPr="00106D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skewness</w:t>
      </w:r>
      <w:proofErr w:type="spellEnd"/>
      <w:r w:rsidRPr="00106D0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coefficient was investigated by using synthetic data. A modification function was then proposed. The results indicated that the accuracy of this proposed function is better than that of </w:t>
      </w:r>
      <w:proofErr w:type="spellStart"/>
      <w:r w:rsidRPr="00106D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Bobee</w:t>
      </w:r>
      <w:proofErr w:type="spellEnd"/>
      <w:r w:rsidRPr="00106D0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and </w:t>
      </w:r>
      <w:proofErr w:type="spellStart"/>
      <w:r w:rsidRPr="00106D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Robitalle</w:t>
      </w:r>
      <w:proofErr w:type="spellEnd"/>
      <w:r w:rsidRPr="00106D01">
        <w:rPr>
          <w:rFonts w:ascii="新細明體" w:eastAsia="新細明體" w:hAnsi="新細明體" w:cs="新細明體" w:hint="eastAsia"/>
          <w:color w:val="000000"/>
          <w:kern w:val="0"/>
          <w:szCs w:val="24"/>
        </w:rPr>
        <w:t>.</w:t>
      </w:r>
    </w:p>
    <w:p w:rsidR="00106D01" w:rsidRPr="00106D01" w:rsidRDefault="00106D01" w:rsidP="00106D01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sectPr w:rsidR="00106D01" w:rsidRPr="00106D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57" w:rsidRDefault="00DA5257" w:rsidP="00DA5257">
      <w:r>
        <w:separator/>
      </w:r>
    </w:p>
  </w:endnote>
  <w:endnote w:type="continuationSeparator" w:id="0">
    <w:p w:rsidR="00DA5257" w:rsidRDefault="00DA5257" w:rsidP="00DA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57" w:rsidRDefault="00DA5257" w:rsidP="00DA5257">
      <w:r>
        <w:separator/>
      </w:r>
    </w:p>
  </w:footnote>
  <w:footnote w:type="continuationSeparator" w:id="0">
    <w:p w:rsidR="00DA5257" w:rsidRDefault="00DA5257" w:rsidP="00DA5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02"/>
    <w:rsid w:val="00000FEC"/>
    <w:rsid w:val="00007EDD"/>
    <w:rsid w:val="00036E5B"/>
    <w:rsid w:val="0005620B"/>
    <w:rsid w:val="00084F1F"/>
    <w:rsid w:val="000A5C99"/>
    <w:rsid w:val="000D67DA"/>
    <w:rsid w:val="000F07F4"/>
    <w:rsid w:val="000F4271"/>
    <w:rsid w:val="00106D01"/>
    <w:rsid w:val="00134747"/>
    <w:rsid w:val="001622EF"/>
    <w:rsid w:val="001653B3"/>
    <w:rsid w:val="00167996"/>
    <w:rsid w:val="00181730"/>
    <w:rsid w:val="00193058"/>
    <w:rsid w:val="001C0688"/>
    <w:rsid w:val="001E635E"/>
    <w:rsid w:val="00234014"/>
    <w:rsid w:val="002459B7"/>
    <w:rsid w:val="00250758"/>
    <w:rsid w:val="0028674F"/>
    <w:rsid w:val="0028774D"/>
    <w:rsid w:val="002979BE"/>
    <w:rsid w:val="002C667B"/>
    <w:rsid w:val="002D3E91"/>
    <w:rsid w:val="002E2202"/>
    <w:rsid w:val="003375E7"/>
    <w:rsid w:val="00345646"/>
    <w:rsid w:val="00352FF9"/>
    <w:rsid w:val="003923F6"/>
    <w:rsid w:val="003B0AA4"/>
    <w:rsid w:val="003F73E9"/>
    <w:rsid w:val="00403197"/>
    <w:rsid w:val="00430EC1"/>
    <w:rsid w:val="00432245"/>
    <w:rsid w:val="00440FCC"/>
    <w:rsid w:val="004A6D15"/>
    <w:rsid w:val="004B6573"/>
    <w:rsid w:val="004D00D7"/>
    <w:rsid w:val="004F40E1"/>
    <w:rsid w:val="004F66E4"/>
    <w:rsid w:val="005046F3"/>
    <w:rsid w:val="005179FE"/>
    <w:rsid w:val="005211D5"/>
    <w:rsid w:val="005218C3"/>
    <w:rsid w:val="00524AA1"/>
    <w:rsid w:val="00541FE8"/>
    <w:rsid w:val="00552AD0"/>
    <w:rsid w:val="00557771"/>
    <w:rsid w:val="00593D45"/>
    <w:rsid w:val="005D3069"/>
    <w:rsid w:val="005E1220"/>
    <w:rsid w:val="005F4354"/>
    <w:rsid w:val="00617167"/>
    <w:rsid w:val="0062790A"/>
    <w:rsid w:val="0069525D"/>
    <w:rsid w:val="006955B5"/>
    <w:rsid w:val="006A5056"/>
    <w:rsid w:val="006E0E0A"/>
    <w:rsid w:val="006E4927"/>
    <w:rsid w:val="0071769B"/>
    <w:rsid w:val="00737B72"/>
    <w:rsid w:val="007945A6"/>
    <w:rsid w:val="00797265"/>
    <w:rsid w:val="007B69AB"/>
    <w:rsid w:val="007C51D1"/>
    <w:rsid w:val="007D09A6"/>
    <w:rsid w:val="007D538A"/>
    <w:rsid w:val="007E4544"/>
    <w:rsid w:val="007F63E2"/>
    <w:rsid w:val="008404AF"/>
    <w:rsid w:val="0084240D"/>
    <w:rsid w:val="00842AFE"/>
    <w:rsid w:val="0084309A"/>
    <w:rsid w:val="00851C73"/>
    <w:rsid w:val="00853AC9"/>
    <w:rsid w:val="008847D3"/>
    <w:rsid w:val="008A5E59"/>
    <w:rsid w:val="008E6173"/>
    <w:rsid w:val="008F74B9"/>
    <w:rsid w:val="009128B4"/>
    <w:rsid w:val="009318AC"/>
    <w:rsid w:val="00935675"/>
    <w:rsid w:val="009554B8"/>
    <w:rsid w:val="009645AE"/>
    <w:rsid w:val="00A13B92"/>
    <w:rsid w:val="00A34A9C"/>
    <w:rsid w:val="00A60B58"/>
    <w:rsid w:val="00A96239"/>
    <w:rsid w:val="00AC5F02"/>
    <w:rsid w:val="00AC684B"/>
    <w:rsid w:val="00AE3564"/>
    <w:rsid w:val="00AF5BE4"/>
    <w:rsid w:val="00B13C19"/>
    <w:rsid w:val="00B25DB6"/>
    <w:rsid w:val="00B514A8"/>
    <w:rsid w:val="00B825D1"/>
    <w:rsid w:val="00B8386F"/>
    <w:rsid w:val="00B91EF5"/>
    <w:rsid w:val="00B97416"/>
    <w:rsid w:val="00BA09FC"/>
    <w:rsid w:val="00BA6C30"/>
    <w:rsid w:val="00BB2BF0"/>
    <w:rsid w:val="00BB725F"/>
    <w:rsid w:val="00BC4756"/>
    <w:rsid w:val="00BC6E57"/>
    <w:rsid w:val="00BE6AC1"/>
    <w:rsid w:val="00BF4E2F"/>
    <w:rsid w:val="00BF5321"/>
    <w:rsid w:val="00BF595A"/>
    <w:rsid w:val="00C14A8C"/>
    <w:rsid w:val="00C219BA"/>
    <w:rsid w:val="00C3091D"/>
    <w:rsid w:val="00C54DB3"/>
    <w:rsid w:val="00C5524B"/>
    <w:rsid w:val="00C639EC"/>
    <w:rsid w:val="00C6414E"/>
    <w:rsid w:val="00C666D0"/>
    <w:rsid w:val="00C93F82"/>
    <w:rsid w:val="00CC114E"/>
    <w:rsid w:val="00CD5145"/>
    <w:rsid w:val="00CE2473"/>
    <w:rsid w:val="00CE5D03"/>
    <w:rsid w:val="00D51F5F"/>
    <w:rsid w:val="00D624A1"/>
    <w:rsid w:val="00D82C4E"/>
    <w:rsid w:val="00DA5257"/>
    <w:rsid w:val="00DC432E"/>
    <w:rsid w:val="00DE057D"/>
    <w:rsid w:val="00DE1535"/>
    <w:rsid w:val="00E240DE"/>
    <w:rsid w:val="00E3184C"/>
    <w:rsid w:val="00E34E78"/>
    <w:rsid w:val="00E408B2"/>
    <w:rsid w:val="00E42490"/>
    <w:rsid w:val="00E45E40"/>
    <w:rsid w:val="00E557FF"/>
    <w:rsid w:val="00E669AA"/>
    <w:rsid w:val="00EA362F"/>
    <w:rsid w:val="00EC15FE"/>
    <w:rsid w:val="00ED66C8"/>
    <w:rsid w:val="00ED68C8"/>
    <w:rsid w:val="00F0165C"/>
    <w:rsid w:val="00F13C1C"/>
    <w:rsid w:val="00F1573C"/>
    <w:rsid w:val="00F2792B"/>
    <w:rsid w:val="00F43B6A"/>
    <w:rsid w:val="00FE41EF"/>
    <w:rsid w:val="00FF3747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52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5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52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52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5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52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dds-4</dc:creator>
  <cp:lastModifiedBy>dss</cp:lastModifiedBy>
  <cp:revision>2</cp:revision>
  <dcterms:created xsi:type="dcterms:W3CDTF">2014-06-11T05:18:00Z</dcterms:created>
  <dcterms:modified xsi:type="dcterms:W3CDTF">2014-06-11T05:18:00Z</dcterms:modified>
</cp:coreProperties>
</file>