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F7" w:rsidRPr="000D60F7" w:rsidRDefault="000D60F7" w:rsidP="000D60F7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0D60F7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水文時間序列補遺之研究</w:t>
      </w:r>
    </w:p>
    <w:p w:rsidR="004C4717" w:rsidRPr="000D60F7" w:rsidRDefault="000D60F7" w:rsidP="000D60F7">
      <w:pPr>
        <w:jc w:val="center"/>
        <w:rPr>
          <w:rFonts w:hint="eastAsia"/>
          <w:sz w:val="28"/>
        </w:rPr>
      </w:pPr>
      <w:proofErr w:type="gramStart"/>
      <w:r w:rsidRPr="000D60F7">
        <w:rPr>
          <w:rFonts w:hint="eastAsia"/>
          <w:sz w:val="28"/>
        </w:rPr>
        <w:t>虞國興</w:t>
      </w:r>
      <w:proofErr w:type="gramEnd"/>
      <w:r w:rsidRPr="000D60F7">
        <w:rPr>
          <w:rFonts w:hint="eastAsia"/>
          <w:sz w:val="28"/>
        </w:rPr>
        <w:t xml:space="preserve">; </w:t>
      </w:r>
      <w:r w:rsidRPr="000D60F7">
        <w:rPr>
          <w:rFonts w:hint="eastAsia"/>
          <w:sz w:val="28"/>
        </w:rPr>
        <w:t>魏柏村</w:t>
      </w:r>
    </w:p>
    <w:bookmarkEnd w:id="0"/>
    <w:p w:rsidR="000D60F7" w:rsidRDefault="000D60F7">
      <w:pPr>
        <w:rPr>
          <w:rFonts w:hint="eastAsia"/>
        </w:rPr>
      </w:pPr>
    </w:p>
    <w:p w:rsidR="000D60F7" w:rsidRPr="000D60F7" w:rsidRDefault="000D60F7" w:rsidP="000D60F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D60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本研究利用時間序列方法探討水文時序補 遺問題,研究中以定常性合成資料驗證</w:t>
      </w:r>
      <w:proofErr w:type="spellStart"/>
      <w:r w:rsidRPr="000D60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Ljung</w:t>
      </w:r>
      <w:proofErr w:type="spellEnd"/>
      <w:r w:rsidRPr="000D60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(1989) ,</w:t>
      </w:r>
      <w:proofErr w:type="spellStart"/>
      <w:r w:rsidRPr="000D60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Pourahmadi</w:t>
      </w:r>
      <w:proofErr w:type="spellEnd"/>
      <w:r w:rsidRPr="000D60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(1989),Abraham(1981)所提方法之精確度,同 時並探討其於實測資料之適用性。研究結果顯 示,上述方法各有優劣,然而對於低階定常性之 補遺皆有令人滿意之精確度;其中又以</w:t>
      </w:r>
      <w:proofErr w:type="spellStart"/>
      <w:r w:rsidRPr="000D60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Ljung</w:t>
      </w:r>
      <w:proofErr w:type="spellEnd"/>
      <w:r w:rsidRPr="000D60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方法 最為穩定。另,研究中亦探討具遺失值時間序 列模式研判之正確性,具遺失值時間序列模式 之判定以BIG準則較優。</w:t>
      </w:r>
    </w:p>
    <w:p w:rsidR="000D60F7" w:rsidRPr="000D60F7" w:rsidRDefault="000D60F7"/>
    <w:sectPr w:rsidR="000D60F7" w:rsidRPr="000D60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D"/>
    <w:rsid w:val="000D60F7"/>
    <w:rsid w:val="004C4717"/>
    <w:rsid w:val="008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2014-06-11T02:56:00Z</dcterms:created>
  <dcterms:modified xsi:type="dcterms:W3CDTF">2014-06-11T02:56:00Z</dcterms:modified>
</cp:coreProperties>
</file>