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5" w:rsidRPr="00D17715" w:rsidRDefault="00D17715" w:rsidP="00D17715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D17715">
        <w:rPr>
          <w:rFonts w:ascii="新細明體" w:eastAsia="新細明體" w:hAnsi="新細明體" w:cs="新細明體" w:hint="eastAsia"/>
          <w:color w:val="16365C"/>
          <w:kern w:val="0"/>
          <w:szCs w:val="24"/>
        </w:rPr>
        <w:t>架構效應對股票投資判斷影響之研究：兼論順序效應之可能效果</w:t>
      </w:r>
    </w:p>
    <w:p w:rsidR="00FE2D6F" w:rsidRPr="00D17715" w:rsidRDefault="00FE2D6F" w:rsidP="00FE2D6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D17715" w:rsidRPr="00D17715" w:rsidRDefault="00D17715" w:rsidP="00D17715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本研究以71位具工作經驗與股票投資經驗之碩士在職專班學生為受試者，以實驗方式探討架構效應對股票投資判斷之影響，也一併分析順序效應之效果。研究發現受試者對於相同經濟意義之資訊，於</w:t>
      </w:r>
      <w:proofErr w:type="gramStart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正面方式陳述時會顯著較</w:t>
      </w:r>
      <w:proofErr w:type="gramStart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負面陳述時，予以較樂觀之解釋，也會形成較樂觀之股票投資判斷，即呈現顯著之架構效應。在混合型資訊之陳列順序方面，受試者之投資判斷呈現顯著之時近效應，即對於</w:t>
      </w:r>
      <w:proofErr w:type="gramStart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先不利後有利之順序陳述者，會顯著樂觀於</w:t>
      </w:r>
      <w:proofErr w:type="gramStart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先有利後不利之順序者之股票投資判斷。而在一致型之資訊陳列順序方面，並未出現順序效應，此二種順序效應之發現均符合Hogarth與</w:t>
      </w:r>
      <w:proofErr w:type="spellStart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Einhorn</w:t>
      </w:r>
      <w:proofErr w:type="spellEnd"/>
      <w:r w:rsidRPr="00D17715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（1992）之信念調整模型之預測。前述各發現於控制受試者風險態度之差異後，均仍然能成立。</w:t>
      </w:r>
    </w:p>
    <w:p w:rsidR="00823645" w:rsidRPr="00D17715" w:rsidRDefault="00823645" w:rsidP="00D17715">
      <w:pPr>
        <w:widowControl/>
      </w:pPr>
    </w:p>
    <w:sectPr w:rsidR="00823645" w:rsidRPr="00D177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314E"/>
    <w:rsid w:val="000D59B6"/>
    <w:rsid w:val="00110A23"/>
    <w:rsid w:val="001C43A5"/>
    <w:rsid w:val="001E3825"/>
    <w:rsid w:val="00225EFB"/>
    <w:rsid w:val="002A6594"/>
    <w:rsid w:val="00342DE8"/>
    <w:rsid w:val="00361BC5"/>
    <w:rsid w:val="0042381B"/>
    <w:rsid w:val="00436F59"/>
    <w:rsid w:val="004C2593"/>
    <w:rsid w:val="004D35B9"/>
    <w:rsid w:val="00520B2F"/>
    <w:rsid w:val="00524735"/>
    <w:rsid w:val="005306D5"/>
    <w:rsid w:val="0054442F"/>
    <w:rsid w:val="005962A3"/>
    <w:rsid w:val="006128A0"/>
    <w:rsid w:val="006257B3"/>
    <w:rsid w:val="0065070B"/>
    <w:rsid w:val="006544C8"/>
    <w:rsid w:val="00685637"/>
    <w:rsid w:val="0070413E"/>
    <w:rsid w:val="007049C2"/>
    <w:rsid w:val="007066C0"/>
    <w:rsid w:val="007634FA"/>
    <w:rsid w:val="00767A54"/>
    <w:rsid w:val="00777F6E"/>
    <w:rsid w:val="00786BE1"/>
    <w:rsid w:val="007F2F20"/>
    <w:rsid w:val="00823645"/>
    <w:rsid w:val="00863EE4"/>
    <w:rsid w:val="008B0D98"/>
    <w:rsid w:val="008C1C6F"/>
    <w:rsid w:val="008F5116"/>
    <w:rsid w:val="009315C2"/>
    <w:rsid w:val="00934168"/>
    <w:rsid w:val="009500C2"/>
    <w:rsid w:val="00985DBE"/>
    <w:rsid w:val="009A7A4E"/>
    <w:rsid w:val="009B420A"/>
    <w:rsid w:val="00A23AC9"/>
    <w:rsid w:val="00A45812"/>
    <w:rsid w:val="00A62A85"/>
    <w:rsid w:val="00AB7B71"/>
    <w:rsid w:val="00AC10D6"/>
    <w:rsid w:val="00AE65CC"/>
    <w:rsid w:val="00B054E2"/>
    <w:rsid w:val="00B1530B"/>
    <w:rsid w:val="00B17405"/>
    <w:rsid w:val="00B8630D"/>
    <w:rsid w:val="00BC1B4E"/>
    <w:rsid w:val="00C10565"/>
    <w:rsid w:val="00C944D7"/>
    <w:rsid w:val="00C972C2"/>
    <w:rsid w:val="00CA645D"/>
    <w:rsid w:val="00D17715"/>
    <w:rsid w:val="00D325B9"/>
    <w:rsid w:val="00D33587"/>
    <w:rsid w:val="00D3579C"/>
    <w:rsid w:val="00D47F13"/>
    <w:rsid w:val="00D52FC8"/>
    <w:rsid w:val="00D96718"/>
    <w:rsid w:val="00EB7AD0"/>
    <w:rsid w:val="00EF78AF"/>
    <w:rsid w:val="00F25257"/>
    <w:rsid w:val="00F608B1"/>
    <w:rsid w:val="00F8428B"/>
    <w:rsid w:val="00FE2D6F"/>
    <w:rsid w:val="00FE700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2014-05-26T07:18:00Z</dcterms:created>
  <dcterms:modified xsi:type="dcterms:W3CDTF">2014-05-26T07:18:00Z</dcterms:modified>
</cp:coreProperties>
</file>