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FA" w:rsidRPr="00A371FA" w:rsidRDefault="00A371FA" w:rsidP="00A371FA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r w:rsidRPr="00A371FA">
        <w:rPr>
          <w:rFonts w:ascii="新細明體" w:eastAsia="新細明體" w:hAnsi="新細明體" w:cs="新細明體" w:hint="eastAsia"/>
          <w:kern w:val="0"/>
          <w:szCs w:val="24"/>
        </w:rPr>
        <w:t>數位時代人才招募策略之研究</w:t>
      </w:r>
    </w:p>
    <w:bookmarkEnd w:id="0"/>
    <w:p w:rsidR="00A371FA" w:rsidRPr="00A371FA" w:rsidRDefault="00781B86" w:rsidP="00A371FA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="00A371FA" w:rsidRPr="00A371FA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著數位科技的快速發展，數位經濟重新解構媒體時代的來臨，傳統行銷面臨前所未有的衝擊，任何企業要永續經營，數位媒體的運用及網路行銷數位化是一條別無選擇的路，這不僅是指有形的企業e化、電子化、網路化，更包括無形的網路行銷數位化以及傳統行銷重新檢討與定位。本研究旨在探討運用「關聯性資料庫」(Relational database)技術發掘招募行銷的特徵，並歸納出關聯性法則(Association rules)，使招募行銷廣告能做最有效的運用；另關聯性資料庫與人才招募決策結合的探討，國內研究</w:t>
      </w:r>
      <w:proofErr w:type="gramStart"/>
      <w:r w:rsidR="00A371FA" w:rsidRPr="00A371F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文獻著</w:t>
      </w:r>
      <w:proofErr w:type="gramEnd"/>
      <w:r w:rsidR="00A371FA" w:rsidRPr="00A371F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墨較少，故本研究以大學儲備軍官訓練團(ROTC)潛在目標顧客資料進行關聯性法則分析並建立雛型系統，經使用結構化查詢語言(SQL)查詢後，可產生媒體組合行銷優先次序及顧客媒體使用習慣等相關分析指標，供制定招募時整合行銷(Integrated marketing)規劃、媒體運用及招募(Recruitment)流程改善等決策參考。 本研究以資料庫行銷之資料蒐集、整理、分析、應用與回饋等步驟與架構，運用數位媒體(Digital media)整合行銷實施招募，除操作架構與理論的探討外，並分析相關潛在顧客之行為，將理論與實務相互驗證，最後評估目標顧客的回應，並回饋於資料庫，將經驗與知識存入知識庫中，達到知識分享，提供未來國軍人才招募行銷策略運用參考之目的。</w:t>
      </w:r>
    </w:p>
    <w:p w:rsidR="00020882" w:rsidRPr="00A371FA" w:rsidRDefault="00020882" w:rsidP="00A371FA">
      <w:pPr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A371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40A4"/>
    <w:rsid w:val="000A1E39"/>
    <w:rsid w:val="000B7F3E"/>
    <w:rsid w:val="000E6694"/>
    <w:rsid w:val="00111A1D"/>
    <w:rsid w:val="00132627"/>
    <w:rsid w:val="00135653"/>
    <w:rsid w:val="001A0010"/>
    <w:rsid w:val="001B4FD7"/>
    <w:rsid w:val="001F15A0"/>
    <w:rsid w:val="0021319C"/>
    <w:rsid w:val="00241233"/>
    <w:rsid w:val="00264BCB"/>
    <w:rsid w:val="00282242"/>
    <w:rsid w:val="002846C9"/>
    <w:rsid w:val="002A3631"/>
    <w:rsid w:val="002C210D"/>
    <w:rsid w:val="00324A3D"/>
    <w:rsid w:val="003717C4"/>
    <w:rsid w:val="00383BE2"/>
    <w:rsid w:val="00397866"/>
    <w:rsid w:val="003D66B9"/>
    <w:rsid w:val="003E0BBF"/>
    <w:rsid w:val="003E7E89"/>
    <w:rsid w:val="004146C3"/>
    <w:rsid w:val="00420C13"/>
    <w:rsid w:val="00452D7A"/>
    <w:rsid w:val="00482376"/>
    <w:rsid w:val="00490637"/>
    <w:rsid w:val="004B1235"/>
    <w:rsid w:val="004C133D"/>
    <w:rsid w:val="004D1B81"/>
    <w:rsid w:val="00515A4C"/>
    <w:rsid w:val="00524014"/>
    <w:rsid w:val="005307B1"/>
    <w:rsid w:val="005702CD"/>
    <w:rsid w:val="0057116A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6C92"/>
    <w:rsid w:val="00653913"/>
    <w:rsid w:val="00654EBC"/>
    <w:rsid w:val="00661889"/>
    <w:rsid w:val="00684834"/>
    <w:rsid w:val="00686C3C"/>
    <w:rsid w:val="006A1B5F"/>
    <w:rsid w:val="006A2F8E"/>
    <w:rsid w:val="006C0EAB"/>
    <w:rsid w:val="006D1DF6"/>
    <w:rsid w:val="006E1F29"/>
    <w:rsid w:val="006F67D2"/>
    <w:rsid w:val="007137D6"/>
    <w:rsid w:val="00713AD5"/>
    <w:rsid w:val="00730CD1"/>
    <w:rsid w:val="00751342"/>
    <w:rsid w:val="007533D8"/>
    <w:rsid w:val="00781B86"/>
    <w:rsid w:val="00783A59"/>
    <w:rsid w:val="007968B4"/>
    <w:rsid w:val="00796EFD"/>
    <w:rsid w:val="007A3B1D"/>
    <w:rsid w:val="007C3499"/>
    <w:rsid w:val="007E2D78"/>
    <w:rsid w:val="007F03D1"/>
    <w:rsid w:val="00804700"/>
    <w:rsid w:val="00822671"/>
    <w:rsid w:val="00823607"/>
    <w:rsid w:val="00833562"/>
    <w:rsid w:val="00852EB8"/>
    <w:rsid w:val="00893A07"/>
    <w:rsid w:val="008B3E8A"/>
    <w:rsid w:val="008E06F5"/>
    <w:rsid w:val="009400D3"/>
    <w:rsid w:val="00950D7E"/>
    <w:rsid w:val="00973424"/>
    <w:rsid w:val="00983ED5"/>
    <w:rsid w:val="0098744D"/>
    <w:rsid w:val="009E01D5"/>
    <w:rsid w:val="00A10CFE"/>
    <w:rsid w:val="00A1700F"/>
    <w:rsid w:val="00A371FA"/>
    <w:rsid w:val="00A37471"/>
    <w:rsid w:val="00A52469"/>
    <w:rsid w:val="00A648AE"/>
    <w:rsid w:val="00A76ABC"/>
    <w:rsid w:val="00A77FC4"/>
    <w:rsid w:val="00AE688C"/>
    <w:rsid w:val="00B1081C"/>
    <w:rsid w:val="00B45C0F"/>
    <w:rsid w:val="00B72955"/>
    <w:rsid w:val="00B76E9C"/>
    <w:rsid w:val="00B905B0"/>
    <w:rsid w:val="00B94A9A"/>
    <w:rsid w:val="00BA39C6"/>
    <w:rsid w:val="00BE40ED"/>
    <w:rsid w:val="00C0570E"/>
    <w:rsid w:val="00C34D58"/>
    <w:rsid w:val="00C41162"/>
    <w:rsid w:val="00C72613"/>
    <w:rsid w:val="00C767A4"/>
    <w:rsid w:val="00C9466D"/>
    <w:rsid w:val="00CE0B2C"/>
    <w:rsid w:val="00CE4A0D"/>
    <w:rsid w:val="00CE58F6"/>
    <w:rsid w:val="00D13844"/>
    <w:rsid w:val="00D40646"/>
    <w:rsid w:val="00D93610"/>
    <w:rsid w:val="00DA603B"/>
    <w:rsid w:val="00DB222E"/>
    <w:rsid w:val="00DD5E41"/>
    <w:rsid w:val="00E011A8"/>
    <w:rsid w:val="00E41A99"/>
    <w:rsid w:val="00E474B3"/>
    <w:rsid w:val="00E63ABB"/>
    <w:rsid w:val="00EB73D1"/>
    <w:rsid w:val="00F152CD"/>
    <w:rsid w:val="00F15B52"/>
    <w:rsid w:val="00F73E5B"/>
    <w:rsid w:val="00F7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2014-05-21T07:37:00Z</dcterms:created>
  <dcterms:modified xsi:type="dcterms:W3CDTF">2014-05-21T07:37:00Z</dcterms:modified>
</cp:coreProperties>
</file>