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BA" w:rsidRPr="00CA42BA" w:rsidRDefault="00CA42BA" w:rsidP="00CA42BA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CA42BA">
        <w:rPr>
          <w:rFonts w:ascii="新細明體" w:eastAsia="新細明體" w:hAnsi="新細明體" w:cs="新細明體" w:hint="eastAsia"/>
          <w:color w:val="16365C"/>
          <w:kern w:val="0"/>
          <w:szCs w:val="24"/>
        </w:rPr>
        <w:t>數位媒體應用於人才招募之研究</w:t>
      </w:r>
    </w:p>
    <w:p w:rsidR="00E650E0" w:rsidRPr="00CA42BA" w:rsidRDefault="00E650E0" w:rsidP="00E650E0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CA42BA" w:rsidRPr="00CA42BA" w:rsidRDefault="00CA42BA" w:rsidP="00CA42B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A42B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本研究旨在探討運用「關聯性資料庫」（Relational database）技術發掘招募行銷的特徵，並歸納出關聯性法則（Association rules），使招募行銷廣告能做最有效的運用；另關聯性資料庫與人才招募決策結合的探討，國內研究</w:t>
      </w:r>
      <w:proofErr w:type="gramStart"/>
      <w:r w:rsidRPr="00CA42B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文獻著</w:t>
      </w:r>
      <w:proofErr w:type="gramEnd"/>
      <w:r w:rsidRPr="00CA42B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墨較少，故本研究以大學儲備軍官訓練團（ROTC）潛在目標客戶資料進行關聯性法則分析並建立雛型系統，經使用結構化查詢語言(SQL)查詢後，可產生媒體組合行銷優先次序及客戶媒體使用習慣等相關分析指標，供制定招募時組合行銷規劃、媒體運用及招募（Recruitment）流程改善等決策參考。本研究以資料庫行銷之資料蒐集、整理、分析、應用與回饋等步驟與架構，運用數位媒體（ Digital media）組合行銷（Integrated marketing）實施招募，除操作架構與理論的探討外，並分析相關潛在客戶之行為，將理論與實務相互驗證，最後評估目標群的回應，並回饋於資料庫，將經驗與知識存入知識庫中，達到知識分享的目的，提供未來國軍人才招募時之有效參考。</w:t>
      </w:r>
    </w:p>
    <w:p w:rsidR="00020882" w:rsidRPr="00CA42BA" w:rsidRDefault="00020882" w:rsidP="00CA42B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020882" w:rsidRPr="00CA42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6125A"/>
    <w:rsid w:val="000640A4"/>
    <w:rsid w:val="00095E0D"/>
    <w:rsid w:val="000A1E39"/>
    <w:rsid w:val="000B7F3E"/>
    <w:rsid w:val="000E6694"/>
    <w:rsid w:val="00111A1D"/>
    <w:rsid w:val="00132627"/>
    <w:rsid w:val="00135653"/>
    <w:rsid w:val="00192E54"/>
    <w:rsid w:val="001A0010"/>
    <w:rsid w:val="001A5A40"/>
    <w:rsid w:val="001B4FD7"/>
    <w:rsid w:val="001C2AD3"/>
    <w:rsid w:val="001F15A0"/>
    <w:rsid w:val="00207A4A"/>
    <w:rsid w:val="0021319C"/>
    <w:rsid w:val="00225906"/>
    <w:rsid w:val="00241233"/>
    <w:rsid w:val="00264BCB"/>
    <w:rsid w:val="00266C86"/>
    <w:rsid w:val="00282242"/>
    <w:rsid w:val="002846C9"/>
    <w:rsid w:val="002A3631"/>
    <w:rsid w:val="002C210D"/>
    <w:rsid w:val="002E3F15"/>
    <w:rsid w:val="00324A3D"/>
    <w:rsid w:val="00331B64"/>
    <w:rsid w:val="003717C4"/>
    <w:rsid w:val="00381F4B"/>
    <w:rsid w:val="00383BE2"/>
    <w:rsid w:val="00397866"/>
    <w:rsid w:val="003C47C8"/>
    <w:rsid w:val="003D66B9"/>
    <w:rsid w:val="003E0BBF"/>
    <w:rsid w:val="003E7E89"/>
    <w:rsid w:val="004146C3"/>
    <w:rsid w:val="00420C13"/>
    <w:rsid w:val="004245A1"/>
    <w:rsid w:val="00452D7A"/>
    <w:rsid w:val="0047539D"/>
    <w:rsid w:val="00482376"/>
    <w:rsid w:val="00490637"/>
    <w:rsid w:val="004B1235"/>
    <w:rsid w:val="004C133D"/>
    <w:rsid w:val="004D1B81"/>
    <w:rsid w:val="00515A4C"/>
    <w:rsid w:val="005172A6"/>
    <w:rsid w:val="00524014"/>
    <w:rsid w:val="005307B1"/>
    <w:rsid w:val="00532849"/>
    <w:rsid w:val="005546C9"/>
    <w:rsid w:val="005702CD"/>
    <w:rsid w:val="0057116A"/>
    <w:rsid w:val="0057431D"/>
    <w:rsid w:val="00585738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0294"/>
    <w:rsid w:val="00646C92"/>
    <w:rsid w:val="00653913"/>
    <w:rsid w:val="00654EBC"/>
    <w:rsid w:val="00661889"/>
    <w:rsid w:val="00684834"/>
    <w:rsid w:val="00686C3C"/>
    <w:rsid w:val="006A1B5F"/>
    <w:rsid w:val="006A2F8E"/>
    <w:rsid w:val="006A4EBB"/>
    <w:rsid w:val="006C0EAB"/>
    <w:rsid w:val="006C64F4"/>
    <w:rsid w:val="006D1DF6"/>
    <w:rsid w:val="006E1F29"/>
    <w:rsid w:val="006F67D2"/>
    <w:rsid w:val="00710764"/>
    <w:rsid w:val="007137D6"/>
    <w:rsid w:val="00713AD5"/>
    <w:rsid w:val="00730CD1"/>
    <w:rsid w:val="00737CF5"/>
    <w:rsid w:val="00751342"/>
    <w:rsid w:val="007533D8"/>
    <w:rsid w:val="00772CA0"/>
    <w:rsid w:val="00781B86"/>
    <w:rsid w:val="00782816"/>
    <w:rsid w:val="00783A59"/>
    <w:rsid w:val="00796495"/>
    <w:rsid w:val="007968B4"/>
    <w:rsid w:val="00796EFD"/>
    <w:rsid w:val="007A3B1D"/>
    <w:rsid w:val="007B5A27"/>
    <w:rsid w:val="007C3499"/>
    <w:rsid w:val="007E2D78"/>
    <w:rsid w:val="007F03D1"/>
    <w:rsid w:val="00804700"/>
    <w:rsid w:val="00822671"/>
    <w:rsid w:val="00823607"/>
    <w:rsid w:val="008252BD"/>
    <w:rsid w:val="00833562"/>
    <w:rsid w:val="00852EB8"/>
    <w:rsid w:val="00886405"/>
    <w:rsid w:val="00893A07"/>
    <w:rsid w:val="008B3E8A"/>
    <w:rsid w:val="008E06F5"/>
    <w:rsid w:val="00914E36"/>
    <w:rsid w:val="009251DB"/>
    <w:rsid w:val="009400D3"/>
    <w:rsid w:val="009467D5"/>
    <w:rsid w:val="00950D7E"/>
    <w:rsid w:val="00972DE5"/>
    <w:rsid w:val="00973424"/>
    <w:rsid w:val="00983ED5"/>
    <w:rsid w:val="0098744D"/>
    <w:rsid w:val="009C4EB6"/>
    <w:rsid w:val="009D1A2C"/>
    <w:rsid w:val="009E01D5"/>
    <w:rsid w:val="009E4352"/>
    <w:rsid w:val="00A10CFE"/>
    <w:rsid w:val="00A10DAE"/>
    <w:rsid w:val="00A1700F"/>
    <w:rsid w:val="00A17EAF"/>
    <w:rsid w:val="00A371FA"/>
    <w:rsid w:val="00A37471"/>
    <w:rsid w:val="00A52469"/>
    <w:rsid w:val="00A648AE"/>
    <w:rsid w:val="00A76ABC"/>
    <w:rsid w:val="00A77FC4"/>
    <w:rsid w:val="00AE688C"/>
    <w:rsid w:val="00B1081C"/>
    <w:rsid w:val="00B20BB7"/>
    <w:rsid w:val="00B45C0F"/>
    <w:rsid w:val="00B6567F"/>
    <w:rsid w:val="00B72955"/>
    <w:rsid w:val="00B76E9C"/>
    <w:rsid w:val="00B905B0"/>
    <w:rsid w:val="00B94A9A"/>
    <w:rsid w:val="00BA39C6"/>
    <w:rsid w:val="00BE40ED"/>
    <w:rsid w:val="00C0570E"/>
    <w:rsid w:val="00C130EA"/>
    <w:rsid w:val="00C316B0"/>
    <w:rsid w:val="00C34D58"/>
    <w:rsid w:val="00C41162"/>
    <w:rsid w:val="00C72613"/>
    <w:rsid w:val="00C767A4"/>
    <w:rsid w:val="00C82933"/>
    <w:rsid w:val="00C9466D"/>
    <w:rsid w:val="00CA104A"/>
    <w:rsid w:val="00CA42BA"/>
    <w:rsid w:val="00CC75A7"/>
    <w:rsid w:val="00CE0AA2"/>
    <w:rsid w:val="00CE0B2C"/>
    <w:rsid w:val="00CE4A0D"/>
    <w:rsid w:val="00CE58F6"/>
    <w:rsid w:val="00D13844"/>
    <w:rsid w:val="00D40646"/>
    <w:rsid w:val="00D44F1E"/>
    <w:rsid w:val="00D53019"/>
    <w:rsid w:val="00D76729"/>
    <w:rsid w:val="00D93610"/>
    <w:rsid w:val="00DA603B"/>
    <w:rsid w:val="00DB222E"/>
    <w:rsid w:val="00DD0D3D"/>
    <w:rsid w:val="00DD5E41"/>
    <w:rsid w:val="00DE7467"/>
    <w:rsid w:val="00DF3CB2"/>
    <w:rsid w:val="00DF511A"/>
    <w:rsid w:val="00E011A8"/>
    <w:rsid w:val="00E35A85"/>
    <w:rsid w:val="00E41A99"/>
    <w:rsid w:val="00E474B3"/>
    <w:rsid w:val="00E501DA"/>
    <w:rsid w:val="00E568A0"/>
    <w:rsid w:val="00E63ABB"/>
    <w:rsid w:val="00E650E0"/>
    <w:rsid w:val="00E67B77"/>
    <w:rsid w:val="00EB73D1"/>
    <w:rsid w:val="00ED5DEF"/>
    <w:rsid w:val="00EF6EEA"/>
    <w:rsid w:val="00F152CD"/>
    <w:rsid w:val="00F15B52"/>
    <w:rsid w:val="00F55A5D"/>
    <w:rsid w:val="00F73E5B"/>
    <w:rsid w:val="00F76891"/>
    <w:rsid w:val="00FC5732"/>
    <w:rsid w:val="00FE07D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2014-05-22T03:08:00Z</dcterms:created>
  <dcterms:modified xsi:type="dcterms:W3CDTF">2014-05-22T03:08:00Z</dcterms:modified>
</cp:coreProperties>
</file>