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B0" w:rsidRPr="005451B0" w:rsidRDefault="005451B0" w:rsidP="005451B0">
      <w:pPr>
        <w:widowControl/>
        <w:rPr>
          <w:rFonts w:ascii="新細明體" w:eastAsia="新細明體" w:hAnsi="新細明體" w:cs="新細明體"/>
          <w:color w:val="002060"/>
          <w:kern w:val="0"/>
          <w:szCs w:val="24"/>
        </w:rPr>
      </w:pPr>
      <w:r w:rsidRPr="005451B0">
        <w:rPr>
          <w:rFonts w:ascii="新細明體" w:eastAsia="新細明體" w:hAnsi="新細明體" w:cs="新細明體" w:hint="eastAsia"/>
          <w:color w:val="002060"/>
          <w:kern w:val="0"/>
          <w:szCs w:val="24"/>
        </w:rPr>
        <w:t>離胺酸的聚合反應</w:t>
      </w:r>
    </w:p>
    <w:p w:rsidR="00E53818" w:rsidRPr="00C04AB3" w:rsidRDefault="00E53818" w:rsidP="00E53818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5451B0" w:rsidRPr="005451B0" w:rsidRDefault="005451B0" w:rsidP="005451B0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5451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離胺酸人體的必需氨基酸，因同時具有胺基</w:t>
      </w:r>
      <w:proofErr w:type="gramStart"/>
      <w:r w:rsidRPr="005451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與酸基</w:t>
      </w:r>
      <w:proofErr w:type="gramEnd"/>
      <w:r w:rsidRPr="005451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容易形成兩性離子，對於一般的有機溶劑溶解性皆很低。而利用水-有機溶劑的共溶劑，配成離胺酸的含水有機溶劑溶液。在聚合反應過程，利用化學或物理方式除水。探討不同反應參數對反應轉化率與聚合度的影響。反應後的產物，利用FTIR、NMR分析結構變化，並且，利用MS檢測其分子量，及DSC分析其熱行為性質。</w:t>
      </w:r>
    </w:p>
    <w:p w:rsidR="00205AEC" w:rsidRPr="005451B0" w:rsidRDefault="00205AEC" w:rsidP="005451B0">
      <w:pPr>
        <w:widowControl/>
      </w:pPr>
    </w:p>
    <w:sectPr w:rsidR="00205AEC" w:rsidRPr="005451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C" w:rsidRDefault="00033B8C" w:rsidP="00033B8C">
      <w:r>
        <w:separator/>
      </w:r>
    </w:p>
  </w:endnote>
  <w:endnote w:type="continuationSeparator" w:id="0">
    <w:p w:rsidR="00033B8C" w:rsidRDefault="00033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C" w:rsidRDefault="00033B8C" w:rsidP="00033B8C">
      <w:r>
        <w:separator/>
      </w:r>
    </w:p>
  </w:footnote>
  <w:footnote w:type="continuationSeparator" w:id="0">
    <w:p w:rsidR="00033B8C" w:rsidRDefault="00033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F8C"/>
    <w:rsid w:val="00033B8C"/>
    <w:rsid w:val="00041D71"/>
    <w:rsid w:val="0004427E"/>
    <w:rsid w:val="00073219"/>
    <w:rsid w:val="00077FB4"/>
    <w:rsid w:val="000915C7"/>
    <w:rsid w:val="000F19D2"/>
    <w:rsid w:val="000F4EF3"/>
    <w:rsid w:val="0010521F"/>
    <w:rsid w:val="00110FF7"/>
    <w:rsid w:val="00137F8C"/>
    <w:rsid w:val="001522B3"/>
    <w:rsid w:val="0017452A"/>
    <w:rsid w:val="001B7492"/>
    <w:rsid w:val="001F3A88"/>
    <w:rsid w:val="00205AEC"/>
    <w:rsid w:val="00214A4E"/>
    <w:rsid w:val="00237CFC"/>
    <w:rsid w:val="0024418F"/>
    <w:rsid w:val="00294846"/>
    <w:rsid w:val="002E0717"/>
    <w:rsid w:val="00345F67"/>
    <w:rsid w:val="0036633C"/>
    <w:rsid w:val="003859B9"/>
    <w:rsid w:val="003912B6"/>
    <w:rsid w:val="003C1B8E"/>
    <w:rsid w:val="003C6DB9"/>
    <w:rsid w:val="003D583B"/>
    <w:rsid w:val="003E12A8"/>
    <w:rsid w:val="004009D5"/>
    <w:rsid w:val="00411E54"/>
    <w:rsid w:val="00424EB8"/>
    <w:rsid w:val="00476361"/>
    <w:rsid w:val="004B3B7B"/>
    <w:rsid w:val="004D2D5E"/>
    <w:rsid w:val="004E3DB0"/>
    <w:rsid w:val="00503EDC"/>
    <w:rsid w:val="005439BB"/>
    <w:rsid w:val="005451B0"/>
    <w:rsid w:val="005C4D29"/>
    <w:rsid w:val="005F4BF5"/>
    <w:rsid w:val="006525EB"/>
    <w:rsid w:val="006678D2"/>
    <w:rsid w:val="006B6940"/>
    <w:rsid w:val="006C3829"/>
    <w:rsid w:val="006E50A1"/>
    <w:rsid w:val="006F711A"/>
    <w:rsid w:val="006F78BF"/>
    <w:rsid w:val="00700B65"/>
    <w:rsid w:val="00701F88"/>
    <w:rsid w:val="00710117"/>
    <w:rsid w:val="00765A2A"/>
    <w:rsid w:val="007768F0"/>
    <w:rsid w:val="007772D5"/>
    <w:rsid w:val="00786D05"/>
    <w:rsid w:val="007A6029"/>
    <w:rsid w:val="007E103F"/>
    <w:rsid w:val="007F2A4A"/>
    <w:rsid w:val="007F36C2"/>
    <w:rsid w:val="0080725A"/>
    <w:rsid w:val="008A3F2E"/>
    <w:rsid w:val="008A73BB"/>
    <w:rsid w:val="008C3A00"/>
    <w:rsid w:val="008C728D"/>
    <w:rsid w:val="008E3063"/>
    <w:rsid w:val="0090618E"/>
    <w:rsid w:val="00920A8E"/>
    <w:rsid w:val="0093534C"/>
    <w:rsid w:val="00943186"/>
    <w:rsid w:val="00967A73"/>
    <w:rsid w:val="009A029B"/>
    <w:rsid w:val="009B3922"/>
    <w:rsid w:val="00A0299A"/>
    <w:rsid w:val="00A12F13"/>
    <w:rsid w:val="00A33F7E"/>
    <w:rsid w:val="00A869CE"/>
    <w:rsid w:val="00B643BE"/>
    <w:rsid w:val="00B771BA"/>
    <w:rsid w:val="00B84453"/>
    <w:rsid w:val="00BA4D0A"/>
    <w:rsid w:val="00BC3C9A"/>
    <w:rsid w:val="00BC4AB8"/>
    <w:rsid w:val="00C01E7B"/>
    <w:rsid w:val="00C04AB3"/>
    <w:rsid w:val="00C12150"/>
    <w:rsid w:val="00C15A02"/>
    <w:rsid w:val="00C24098"/>
    <w:rsid w:val="00C27CD9"/>
    <w:rsid w:val="00C350A5"/>
    <w:rsid w:val="00C441A1"/>
    <w:rsid w:val="00C65904"/>
    <w:rsid w:val="00C81757"/>
    <w:rsid w:val="00CA6CBC"/>
    <w:rsid w:val="00CD179D"/>
    <w:rsid w:val="00CF52B2"/>
    <w:rsid w:val="00D54132"/>
    <w:rsid w:val="00D723E1"/>
    <w:rsid w:val="00D74492"/>
    <w:rsid w:val="00D97152"/>
    <w:rsid w:val="00DF0F18"/>
    <w:rsid w:val="00E25510"/>
    <w:rsid w:val="00E44E5D"/>
    <w:rsid w:val="00E53818"/>
    <w:rsid w:val="00ED2ACD"/>
    <w:rsid w:val="00EE0EBC"/>
    <w:rsid w:val="00EF191D"/>
    <w:rsid w:val="00EF40A3"/>
    <w:rsid w:val="00EF4711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2014-06-04T06:19:00Z</dcterms:created>
  <dcterms:modified xsi:type="dcterms:W3CDTF">2014-06-04T06:19:00Z</dcterms:modified>
</cp:coreProperties>
</file>