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8E" w:rsidRPr="00920A8E" w:rsidRDefault="00920A8E" w:rsidP="00920A8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920A8E">
        <w:rPr>
          <w:rFonts w:ascii="新細明體" w:eastAsia="新細明體" w:hAnsi="新細明體" w:cs="新細明體" w:hint="eastAsia"/>
          <w:color w:val="16365C"/>
          <w:kern w:val="0"/>
          <w:szCs w:val="24"/>
        </w:rPr>
        <w:t>不對稱結構震力分析：考慮土壤</w:t>
      </w:r>
      <w:proofErr w:type="gramStart"/>
      <w:r w:rsidRPr="00920A8E">
        <w:rPr>
          <w:rFonts w:ascii="新細明體" w:eastAsia="新細明體" w:hAnsi="新細明體" w:cs="新細明體" w:hint="eastAsia"/>
          <w:color w:val="16365C"/>
          <w:kern w:val="0"/>
          <w:szCs w:val="24"/>
        </w:rPr>
        <w:t>結構互制效應</w:t>
      </w:r>
      <w:proofErr w:type="gramEnd"/>
    </w:p>
    <w:p w:rsidR="00503EDC" w:rsidRPr="00920A8E" w:rsidRDefault="00503EDC" w:rsidP="00503ED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920A8E" w:rsidRPr="00920A8E" w:rsidRDefault="00920A8E" w:rsidP="00920A8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角型或L型等幾何不對稱結構於強震作用下，常因質量中心</w:t>
      </w:r>
      <w:proofErr w:type="gram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與勁度中心</w:t>
      </w:r>
      <w:proofErr w:type="gram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不重合致產生頗大之扭力變形，並進而造成結構之毀損，由於結構之偏心方向與大小，不但受其內部剪力牆配置之影響，亦且與其外部之幾何形狀有關，因此本文將針對</w:t>
      </w:r>
      <w:proofErr w:type="spell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L</w:t>
      </w:r>
      <w:proofErr w:type="spell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型</w:t>
      </w:r>
      <w:proofErr w:type="gram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高層含牆結構</w:t>
      </w:r>
      <w:proofErr w:type="gram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，於不同地震力作用方向、不同下部結構埋設深度及不同土壤性質下之受震力行為，從事系統性之縝密分析，期能充分了解此類結構之扭力變形特性；於</w:t>
      </w:r>
      <w:proofErr w:type="gram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其間，</w:t>
      </w:r>
      <w:proofErr w:type="gram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有效之3-D土壤-</w:t>
      </w:r>
      <w:proofErr w:type="gram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結構互制模式</w:t>
      </w:r>
      <w:proofErr w:type="gram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將予採用，而</w:t>
      </w:r>
      <w:proofErr w:type="gram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結構之版</w:t>
      </w:r>
      <w:proofErr w:type="gram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、牆元件則將以</w:t>
      </w:r>
      <w:proofErr w:type="gram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退化殼</w:t>
      </w:r>
      <w:proofErr w:type="gram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元素（degenerated shell element）模擬之，</w:t>
      </w:r>
      <w:proofErr w:type="gramStart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俾</w:t>
      </w:r>
      <w:proofErr w:type="gramEnd"/>
      <w:r w:rsidRPr="00920A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能求得更真實之受震反應。研究結果顯示，結構之扭矩效應將隨其地下埋設深度與土壤鬆軟程度之增加，而愈形舒緩。</w:t>
      </w:r>
    </w:p>
    <w:p w:rsidR="00205AEC" w:rsidRPr="00920A8E" w:rsidRDefault="00205AEC" w:rsidP="00920A8E">
      <w:pPr>
        <w:widowControl/>
      </w:pPr>
    </w:p>
    <w:sectPr w:rsidR="00205AEC" w:rsidRPr="00920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1D71"/>
    <w:rsid w:val="0004427E"/>
    <w:rsid w:val="00073219"/>
    <w:rsid w:val="00077FB4"/>
    <w:rsid w:val="000915C7"/>
    <w:rsid w:val="000F19D2"/>
    <w:rsid w:val="000F4EF3"/>
    <w:rsid w:val="0010521F"/>
    <w:rsid w:val="00110FF7"/>
    <w:rsid w:val="00137F8C"/>
    <w:rsid w:val="001522B3"/>
    <w:rsid w:val="0017452A"/>
    <w:rsid w:val="001B7492"/>
    <w:rsid w:val="001F3A88"/>
    <w:rsid w:val="00205AEC"/>
    <w:rsid w:val="00214A4E"/>
    <w:rsid w:val="00237CFC"/>
    <w:rsid w:val="0024418F"/>
    <w:rsid w:val="00294846"/>
    <w:rsid w:val="002E0717"/>
    <w:rsid w:val="00345F67"/>
    <w:rsid w:val="0036633C"/>
    <w:rsid w:val="003912B6"/>
    <w:rsid w:val="003C6DB9"/>
    <w:rsid w:val="003D583B"/>
    <w:rsid w:val="003E12A8"/>
    <w:rsid w:val="00411E54"/>
    <w:rsid w:val="00424EB8"/>
    <w:rsid w:val="00476361"/>
    <w:rsid w:val="004B3B7B"/>
    <w:rsid w:val="004D2D5E"/>
    <w:rsid w:val="004E3DB0"/>
    <w:rsid w:val="00503EDC"/>
    <w:rsid w:val="005439BB"/>
    <w:rsid w:val="005C4D29"/>
    <w:rsid w:val="006525EB"/>
    <w:rsid w:val="006678D2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80725A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33F7E"/>
    <w:rsid w:val="00A869CE"/>
    <w:rsid w:val="00B643BE"/>
    <w:rsid w:val="00B771BA"/>
    <w:rsid w:val="00B84453"/>
    <w:rsid w:val="00BA4D0A"/>
    <w:rsid w:val="00BC3C9A"/>
    <w:rsid w:val="00BC4AB8"/>
    <w:rsid w:val="00C01E7B"/>
    <w:rsid w:val="00C12150"/>
    <w:rsid w:val="00C15A02"/>
    <w:rsid w:val="00C24098"/>
    <w:rsid w:val="00C27CD9"/>
    <w:rsid w:val="00C350A5"/>
    <w:rsid w:val="00C441A1"/>
    <w:rsid w:val="00C65904"/>
    <w:rsid w:val="00C81757"/>
    <w:rsid w:val="00CA6CBC"/>
    <w:rsid w:val="00CD179D"/>
    <w:rsid w:val="00CF52B2"/>
    <w:rsid w:val="00D54132"/>
    <w:rsid w:val="00D723E1"/>
    <w:rsid w:val="00D74492"/>
    <w:rsid w:val="00D97152"/>
    <w:rsid w:val="00DF0F18"/>
    <w:rsid w:val="00E25510"/>
    <w:rsid w:val="00E44E5D"/>
    <w:rsid w:val="00ED2ACD"/>
    <w:rsid w:val="00EE0EBC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2014-06-03T06:39:00Z</dcterms:created>
  <dcterms:modified xsi:type="dcterms:W3CDTF">2014-06-03T06:39:00Z</dcterms:modified>
</cp:coreProperties>
</file>