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70" w:rsidRPr="00814D70" w:rsidRDefault="00814D70" w:rsidP="00814D70">
      <w:pPr>
        <w:widowControl/>
        <w:rPr>
          <w:rFonts w:ascii="新細明體" w:eastAsia="新細明體" w:hAnsi="新細明體" w:cs="新細明體"/>
          <w:color w:val="000000"/>
          <w:kern w:val="0"/>
          <w:szCs w:val="24"/>
        </w:rPr>
      </w:pPr>
      <w:r w:rsidRPr="00814D70">
        <w:rPr>
          <w:rFonts w:ascii="新細明體" w:eastAsia="新細明體" w:hAnsi="新細明體" w:cs="新細明體" w:hint="eastAsia"/>
          <w:color w:val="000000"/>
          <w:kern w:val="0"/>
          <w:szCs w:val="24"/>
        </w:rPr>
        <w:t>網路防火牆規劃工具之建議</w:t>
      </w:r>
    </w:p>
    <w:p w:rsidR="00EB6BA2" w:rsidRPr="00814D70" w:rsidRDefault="00EB6BA2" w:rsidP="00EB6BA2">
      <w:pPr>
        <w:widowControl/>
        <w:rPr>
          <w:rFonts w:ascii="新細明體" w:eastAsia="新細明體" w:hAnsi="新細明體" w:cs="新細明體" w:hint="eastAsia"/>
          <w:color w:val="000000"/>
          <w:kern w:val="0"/>
          <w:szCs w:val="24"/>
        </w:rPr>
      </w:pPr>
      <w:bookmarkStart w:id="0" w:name="_GoBack"/>
      <w:bookmarkEnd w:id="0"/>
    </w:p>
    <w:p w:rsidR="00814D70" w:rsidRPr="00814D70" w:rsidRDefault="00814D70" w:rsidP="00814D70">
      <w:pPr>
        <w:widowControl/>
        <w:rPr>
          <w:rFonts w:ascii="新細明體" w:eastAsia="新細明體" w:hAnsi="新細明體" w:cs="新細明體"/>
          <w:color w:val="000000"/>
          <w:kern w:val="0"/>
          <w:szCs w:val="24"/>
        </w:rPr>
      </w:pPr>
      <w:r w:rsidRPr="00814D70">
        <w:rPr>
          <w:rFonts w:ascii="新細明體" w:eastAsia="新細明體" w:hAnsi="新細明體" w:cs="新細明體" w:hint="eastAsia"/>
          <w:color w:val="000000"/>
          <w:kern w:val="0"/>
          <w:szCs w:val="24"/>
        </w:rPr>
        <w:t>為了減少眾多資訊安全事件所帶來的危害，許多的組織在網際網路與組織內部網路之間建立網路防火牆作為防禦之用，如此無法預防另一半由組織內部所引起的資訊安全事件。</w:t>
      </w:r>
      <w:proofErr w:type="gramStart"/>
      <w:r w:rsidRPr="00814D70">
        <w:rPr>
          <w:rFonts w:ascii="新細明體" w:eastAsia="新細明體" w:hAnsi="新細明體" w:cs="新細明體" w:hint="eastAsia"/>
          <w:color w:val="000000"/>
          <w:kern w:val="0"/>
          <w:szCs w:val="24"/>
        </w:rPr>
        <w:t>此外，</w:t>
      </w:r>
      <w:proofErr w:type="gramEnd"/>
      <w:r w:rsidRPr="00814D70">
        <w:rPr>
          <w:rFonts w:ascii="新細明體" w:eastAsia="新細明體" w:hAnsi="新細明體" w:cs="新細明體" w:hint="eastAsia"/>
          <w:color w:val="000000"/>
          <w:kern w:val="0"/>
          <w:szCs w:val="24"/>
        </w:rPr>
        <w:t>單有網路防火牆並不能做好資訊安全事件的防範，更重要的是訂定適當的網路防火牆政策並且架構符合政策的網路防火牆。本研究將網路防火牆的屬性及特質，抽象成網路防火牆模型，再依據網路防火牆模型，提出網路防火牆政策正規化模式及網路防火牆模型圖，用來協助分析網路防火牆政策及網路防火牆架構。在網路防火牆政策正規化模式中，可以將網路服務存取政策分析為網路防火牆設計政策，並且依據安全政策的意義，將重複效果的政策刪減。網路防火牆模型圖用來表示安全政策中被保護實體的關聯性，以及被保護實體與網路防火牆實體的關聯性，可以表示出完全達到安全政策要求,而且規則不重複的網路防火牆架構，使人容易明瞭實體之間的關係。在規劃組織網路時，網路防火牆政策正規化模式及網路防火牆模型圖可以協助規劃符合組織安全政策的網路架構。若在現有網路架構的情況下，搭配既成的網路拓樸，網路防火牆在現有網路架構中可能配置的位置，可以明確的被推斷出來。在配置有網路防火牆的網路架構下，同樣可以利用網路防火牆正規化模式與網路防火牆模型圖，重新檢視組織網路配置的適當性。</w:t>
      </w:r>
    </w:p>
    <w:p w:rsidR="007A4CCA" w:rsidRPr="00814D70" w:rsidRDefault="007A4CCA" w:rsidP="00814D70">
      <w:pPr>
        <w:widowControl/>
      </w:pPr>
    </w:p>
    <w:sectPr w:rsidR="007A4CCA" w:rsidRPr="00814D7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CA"/>
    <w:rsid w:val="0021238B"/>
    <w:rsid w:val="003929EF"/>
    <w:rsid w:val="00404EEF"/>
    <w:rsid w:val="0041315D"/>
    <w:rsid w:val="005362C6"/>
    <w:rsid w:val="00564AFB"/>
    <w:rsid w:val="00685B0B"/>
    <w:rsid w:val="007130AF"/>
    <w:rsid w:val="007A4CCA"/>
    <w:rsid w:val="007E65CD"/>
    <w:rsid w:val="00814D70"/>
    <w:rsid w:val="00842E88"/>
    <w:rsid w:val="008B1E08"/>
    <w:rsid w:val="009D1F69"/>
    <w:rsid w:val="00A005B6"/>
    <w:rsid w:val="00A74374"/>
    <w:rsid w:val="00B221BF"/>
    <w:rsid w:val="00B901C1"/>
    <w:rsid w:val="00D326F9"/>
    <w:rsid w:val="00D62673"/>
    <w:rsid w:val="00DF08F5"/>
    <w:rsid w:val="00E03986"/>
    <w:rsid w:val="00E07632"/>
    <w:rsid w:val="00E12D89"/>
    <w:rsid w:val="00EB6BA2"/>
    <w:rsid w:val="00F34E97"/>
    <w:rsid w:val="00FF32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1680">
      <w:bodyDiv w:val="1"/>
      <w:marLeft w:val="0"/>
      <w:marRight w:val="0"/>
      <w:marTop w:val="0"/>
      <w:marBottom w:val="0"/>
      <w:divBdr>
        <w:top w:val="none" w:sz="0" w:space="0" w:color="auto"/>
        <w:left w:val="none" w:sz="0" w:space="0" w:color="auto"/>
        <w:bottom w:val="none" w:sz="0" w:space="0" w:color="auto"/>
        <w:right w:val="none" w:sz="0" w:space="0" w:color="auto"/>
      </w:divBdr>
    </w:div>
    <w:div w:id="85349260">
      <w:bodyDiv w:val="1"/>
      <w:marLeft w:val="0"/>
      <w:marRight w:val="0"/>
      <w:marTop w:val="0"/>
      <w:marBottom w:val="0"/>
      <w:divBdr>
        <w:top w:val="none" w:sz="0" w:space="0" w:color="auto"/>
        <w:left w:val="none" w:sz="0" w:space="0" w:color="auto"/>
        <w:bottom w:val="none" w:sz="0" w:space="0" w:color="auto"/>
        <w:right w:val="none" w:sz="0" w:space="0" w:color="auto"/>
      </w:divBdr>
    </w:div>
    <w:div w:id="93206408">
      <w:bodyDiv w:val="1"/>
      <w:marLeft w:val="0"/>
      <w:marRight w:val="0"/>
      <w:marTop w:val="0"/>
      <w:marBottom w:val="0"/>
      <w:divBdr>
        <w:top w:val="none" w:sz="0" w:space="0" w:color="auto"/>
        <w:left w:val="none" w:sz="0" w:space="0" w:color="auto"/>
        <w:bottom w:val="none" w:sz="0" w:space="0" w:color="auto"/>
        <w:right w:val="none" w:sz="0" w:space="0" w:color="auto"/>
      </w:divBdr>
    </w:div>
    <w:div w:id="158694935">
      <w:bodyDiv w:val="1"/>
      <w:marLeft w:val="0"/>
      <w:marRight w:val="0"/>
      <w:marTop w:val="0"/>
      <w:marBottom w:val="0"/>
      <w:divBdr>
        <w:top w:val="none" w:sz="0" w:space="0" w:color="auto"/>
        <w:left w:val="none" w:sz="0" w:space="0" w:color="auto"/>
        <w:bottom w:val="none" w:sz="0" w:space="0" w:color="auto"/>
        <w:right w:val="none" w:sz="0" w:space="0" w:color="auto"/>
      </w:divBdr>
    </w:div>
    <w:div w:id="166481837">
      <w:bodyDiv w:val="1"/>
      <w:marLeft w:val="0"/>
      <w:marRight w:val="0"/>
      <w:marTop w:val="0"/>
      <w:marBottom w:val="0"/>
      <w:divBdr>
        <w:top w:val="none" w:sz="0" w:space="0" w:color="auto"/>
        <w:left w:val="none" w:sz="0" w:space="0" w:color="auto"/>
        <w:bottom w:val="none" w:sz="0" w:space="0" w:color="auto"/>
        <w:right w:val="none" w:sz="0" w:space="0" w:color="auto"/>
      </w:divBdr>
    </w:div>
    <w:div w:id="170150704">
      <w:bodyDiv w:val="1"/>
      <w:marLeft w:val="0"/>
      <w:marRight w:val="0"/>
      <w:marTop w:val="0"/>
      <w:marBottom w:val="0"/>
      <w:divBdr>
        <w:top w:val="none" w:sz="0" w:space="0" w:color="auto"/>
        <w:left w:val="none" w:sz="0" w:space="0" w:color="auto"/>
        <w:bottom w:val="none" w:sz="0" w:space="0" w:color="auto"/>
        <w:right w:val="none" w:sz="0" w:space="0" w:color="auto"/>
      </w:divBdr>
    </w:div>
    <w:div w:id="192157568">
      <w:bodyDiv w:val="1"/>
      <w:marLeft w:val="0"/>
      <w:marRight w:val="0"/>
      <w:marTop w:val="0"/>
      <w:marBottom w:val="0"/>
      <w:divBdr>
        <w:top w:val="none" w:sz="0" w:space="0" w:color="auto"/>
        <w:left w:val="none" w:sz="0" w:space="0" w:color="auto"/>
        <w:bottom w:val="none" w:sz="0" w:space="0" w:color="auto"/>
        <w:right w:val="none" w:sz="0" w:space="0" w:color="auto"/>
      </w:divBdr>
    </w:div>
    <w:div w:id="209076434">
      <w:bodyDiv w:val="1"/>
      <w:marLeft w:val="0"/>
      <w:marRight w:val="0"/>
      <w:marTop w:val="0"/>
      <w:marBottom w:val="0"/>
      <w:divBdr>
        <w:top w:val="none" w:sz="0" w:space="0" w:color="auto"/>
        <w:left w:val="none" w:sz="0" w:space="0" w:color="auto"/>
        <w:bottom w:val="none" w:sz="0" w:space="0" w:color="auto"/>
        <w:right w:val="none" w:sz="0" w:space="0" w:color="auto"/>
      </w:divBdr>
    </w:div>
    <w:div w:id="290866275">
      <w:bodyDiv w:val="1"/>
      <w:marLeft w:val="0"/>
      <w:marRight w:val="0"/>
      <w:marTop w:val="0"/>
      <w:marBottom w:val="0"/>
      <w:divBdr>
        <w:top w:val="none" w:sz="0" w:space="0" w:color="auto"/>
        <w:left w:val="none" w:sz="0" w:space="0" w:color="auto"/>
        <w:bottom w:val="none" w:sz="0" w:space="0" w:color="auto"/>
        <w:right w:val="none" w:sz="0" w:space="0" w:color="auto"/>
      </w:divBdr>
    </w:div>
    <w:div w:id="323441147">
      <w:bodyDiv w:val="1"/>
      <w:marLeft w:val="0"/>
      <w:marRight w:val="0"/>
      <w:marTop w:val="0"/>
      <w:marBottom w:val="0"/>
      <w:divBdr>
        <w:top w:val="none" w:sz="0" w:space="0" w:color="auto"/>
        <w:left w:val="none" w:sz="0" w:space="0" w:color="auto"/>
        <w:bottom w:val="none" w:sz="0" w:space="0" w:color="auto"/>
        <w:right w:val="none" w:sz="0" w:space="0" w:color="auto"/>
      </w:divBdr>
    </w:div>
    <w:div w:id="375079651">
      <w:bodyDiv w:val="1"/>
      <w:marLeft w:val="0"/>
      <w:marRight w:val="0"/>
      <w:marTop w:val="0"/>
      <w:marBottom w:val="0"/>
      <w:divBdr>
        <w:top w:val="none" w:sz="0" w:space="0" w:color="auto"/>
        <w:left w:val="none" w:sz="0" w:space="0" w:color="auto"/>
        <w:bottom w:val="none" w:sz="0" w:space="0" w:color="auto"/>
        <w:right w:val="none" w:sz="0" w:space="0" w:color="auto"/>
      </w:divBdr>
    </w:div>
    <w:div w:id="425229964">
      <w:bodyDiv w:val="1"/>
      <w:marLeft w:val="0"/>
      <w:marRight w:val="0"/>
      <w:marTop w:val="0"/>
      <w:marBottom w:val="0"/>
      <w:divBdr>
        <w:top w:val="none" w:sz="0" w:space="0" w:color="auto"/>
        <w:left w:val="none" w:sz="0" w:space="0" w:color="auto"/>
        <w:bottom w:val="none" w:sz="0" w:space="0" w:color="auto"/>
        <w:right w:val="none" w:sz="0" w:space="0" w:color="auto"/>
      </w:divBdr>
    </w:div>
    <w:div w:id="511842255">
      <w:bodyDiv w:val="1"/>
      <w:marLeft w:val="0"/>
      <w:marRight w:val="0"/>
      <w:marTop w:val="0"/>
      <w:marBottom w:val="0"/>
      <w:divBdr>
        <w:top w:val="none" w:sz="0" w:space="0" w:color="auto"/>
        <w:left w:val="none" w:sz="0" w:space="0" w:color="auto"/>
        <w:bottom w:val="none" w:sz="0" w:space="0" w:color="auto"/>
        <w:right w:val="none" w:sz="0" w:space="0" w:color="auto"/>
      </w:divBdr>
    </w:div>
    <w:div w:id="576020647">
      <w:bodyDiv w:val="1"/>
      <w:marLeft w:val="0"/>
      <w:marRight w:val="0"/>
      <w:marTop w:val="0"/>
      <w:marBottom w:val="0"/>
      <w:divBdr>
        <w:top w:val="none" w:sz="0" w:space="0" w:color="auto"/>
        <w:left w:val="none" w:sz="0" w:space="0" w:color="auto"/>
        <w:bottom w:val="none" w:sz="0" w:space="0" w:color="auto"/>
        <w:right w:val="none" w:sz="0" w:space="0" w:color="auto"/>
      </w:divBdr>
    </w:div>
    <w:div w:id="600600584">
      <w:bodyDiv w:val="1"/>
      <w:marLeft w:val="0"/>
      <w:marRight w:val="0"/>
      <w:marTop w:val="0"/>
      <w:marBottom w:val="0"/>
      <w:divBdr>
        <w:top w:val="none" w:sz="0" w:space="0" w:color="auto"/>
        <w:left w:val="none" w:sz="0" w:space="0" w:color="auto"/>
        <w:bottom w:val="none" w:sz="0" w:space="0" w:color="auto"/>
        <w:right w:val="none" w:sz="0" w:space="0" w:color="auto"/>
      </w:divBdr>
    </w:div>
    <w:div w:id="640773751">
      <w:bodyDiv w:val="1"/>
      <w:marLeft w:val="0"/>
      <w:marRight w:val="0"/>
      <w:marTop w:val="0"/>
      <w:marBottom w:val="0"/>
      <w:divBdr>
        <w:top w:val="none" w:sz="0" w:space="0" w:color="auto"/>
        <w:left w:val="none" w:sz="0" w:space="0" w:color="auto"/>
        <w:bottom w:val="none" w:sz="0" w:space="0" w:color="auto"/>
        <w:right w:val="none" w:sz="0" w:space="0" w:color="auto"/>
      </w:divBdr>
    </w:div>
    <w:div w:id="709957211">
      <w:bodyDiv w:val="1"/>
      <w:marLeft w:val="0"/>
      <w:marRight w:val="0"/>
      <w:marTop w:val="0"/>
      <w:marBottom w:val="0"/>
      <w:divBdr>
        <w:top w:val="none" w:sz="0" w:space="0" w:color="auto"/>
        <w:left w:val="none" w:sz="0" w:space="0" w:color="auto"/>
        <w:bottom w:val="none" w:sz="0" w:space="0" w:color="auto"/>
        <w:right w:val="none" w:sz="0" w:space="0" w:color="auto"/>
      </w:divBdr>
    </w:div>
    <w:div w:id="735933396">
      <w:bodyDiv w:val="1"/>
      <w:marLeft w:val="0"/>
      <w:marRight w:val="0"/>
      <w:marTop w:val="0"/>
      <w:marBottom w:val="0"/>
      <w:divBdr>
        <w:top w:val="none" w:sz="0" w:space="0" w:color="auto"/>
        <w:left w:val="none" w:sz="0" w:space="0" w:color="auto"/>
        <w:bottom w:val="none" w:sz="0" w:space="0" w:color="auto"/>
        <w:right w:val="none" w:sz="0" w:space="0" w:color="auto"/>
      </w:divBdr>
    </w:div>
    <w:div w:id="781657213">
      <w:bodyDiv w:val="1"/>
      <w:marLeft w:val="0"/>
      <w:marRight w:val="0"/>
      <w:marTop w:val="0"/>
      <w:marBottom w:val="0"/>
      <w:divBdr>
        <w:top w:val="none" w:sz="0" w:space="0" w:color="auto"/>
        <w:left w:val="none" w:sz="0" w:space="0" w:color="auto"/>
        <w:bottom w:val="none" w:sz="0" w:space="0" w:color="auto"/>
        <w:right w:val="none" w:sz="0" w:space="0" w:color="auto"/>
      </w:divBdr>
    </w:div>
    <w:div w:id="839463311">
      <w:bodyDiv w:val="1"/>
      <w:marLeft w:val="0"/>
      <w:marRight w:val="0"/>
      <w:marTop w:val="0"/>
      <w:marBottom w:val="0"/>
      <w:divBdr>
        <w:top w:val="none" w:sz="0" w:space="0" w:color="auto"/>
        <w:left w:val="none" w:sz="0" w:space="0" w:color="auto"/>
        <w:bottom w:val="none" w:sz="0" w:space="0" w:color="auto"/>
        <w:right w:val="none" w:sz="0" w:space="0" w:color="auto"/>
      </w:divBdr>
    </w:div>
    <w:div w:id="882059382">
      <w:bodyDiv w:val="1"/>
      <w:marLeft w:val="0"/>
      <w:marRight w:val="0"/>
      <w:marTop w:val="0"/>
      <w:marBottom w:val="0"/>
      <w:divBdr>
        <w:top w:val="none" w:sz="0" w:space="0" w:color="auto"/>
        <w:left w:val="none" w:sz="0" w:space="0" w:color="auto"/>
        <w:bottom w:val="none" w:sz="0" w:space="0" w:color="auto"/>
        <w:right w:val="none" w:sz="0" w:space="0" w:color="auto"/>
      </w:divBdr>
    </w:div>
    <w:div w:id="914168224">
      <w:bodyDiv w:val="1"/>
      <w:marLeft w:val="0"/>
      <w:marRight w:val="0"/>
      <w:marTop w:val="0"/>
      <w:marBottom w:val="0"/>
      <w:divBdr>
        <w:top w:val="none" w:sz="0" w:space="0" w:color="auto"/>
        <w:left w:val="none" w:sz="0" w:space="0" w:color="auto"/>
        <w:bottom w:val="none" w:sz="0" w:space="0" w:color="auto"/>
        <w:right w:val="none" w:sz="0" w:space="0" w:color="auto"/>
      </w:divBdr>
    </w:div>
    <w:div w:id="938951124">
      <w:bodyDiv w:val="1"/>
      <w:marLeft w:val="0"/>
      <w:marRight w:val="0"/>
      <w:marTop w:val="0"/>
      <w:marBottom w:val="0"/>
      <w:divBdr>
        <w:top w:val="none" w:sz="0" w:space="0" w:color="auto"/>
        <w:left w:val="none" w:sz="0" w:space="0" w:color="auto"/>
        <w:bottom w:val="none" w:sz="0" w:space="0" w:color="auto"/>
        <w:right w:val="none" w:sz="0" w:space="0" w:color="auto"/>
      </w:divBdr>
    </w:div>
    <w:div w:id="1012414164">
      <w:bodyDiv w:val="1"/>
      <w:marLeft w:val="0"/>
      <w:marRight w:val="0"/>
      <w:marTop w:val="0"/>
      <w:marBottom w:val="0"/>
      <w:divBdr>
        <w:top w:val="none" w:sz="0" w:space="0" w:color="auto"/>
        <w:left w:val="none" w:sz="0" w:space="0" w:color="auto"/>
        <w:bottom w:val="none" w:sz="0" w:space="0" w:color="auto"/>
        <w:right w:val="none" w:sz="0" w:space="0" w:color="auto"/>
      </w:divBdr>
    </w:div>
    <w:div w:id="1016343316">
      <w:bodyDiv w:val="1"/>
      <w:marLeft w:val="0"/>
      <w:marRight w:val="0"/>
      <w:marTop w:val="0"/>
      <w:marBottom w:val="0"/>
      <w:divBdr>
        <w:top w:val="none" w:sz="0" w:space="0" w:color="auto"/>
        <w:left w:val="none" w:sz="0" w:space="0" w:color="auto"/>
        <w:bottom w:val="none" w:sz="0" w:space="0" w:color="auto"/>
        <w:right w:val="none" w:sz="0" w:space="0" w:color="auto"/>
      </w:divBdr>
    </w:div>
    <w:div w:id="1083260611">
      <w:bodyDiv w:val="1"/>
      <w:marLeft w:val="0"/>
      <w:marRight w:val="0"/>
      <w:marTop w:val="0"/>
      <w:marBottom w:val="0"/>
      <w:divBdr>
        <w:top w:val="none" w:sz="0" w:space="0" w:color="auto"/>
        <w:left w:val="none" w:sz="0" w:space="0" w:color="auto"/>
        <w:bottom w:val="none" w:sz="0" w:space="0" w:color="auto"/>
        <w:right w:val="none" w:sz="0" w:space="0" w:color="auto"/>
      </w:divBdr>
    </w:div>
    <w:div w:id="1110902553">
      <w:bodyDiv w:val="1"/>
      <w:marLeft w:val="0"/>
      <w:marRight w:val="0"/>
      <w:marTop w:val="0"/>
      <w:marBottom w:val="0"/>
      <w:divBdr>
        <w:top w:val="none" w:sz="0" w:space="0" w:color="auto"/>
        <w:left w:val="none" w:sz="0" w:space="0" w:color="auto"/>
        <w:bottom w:val="none" w:sz="0" w:space="0" w:color="auto"/>
        <w:right w:val="none" w:sz="0" w:space="0" w:color="auto"/>
      </w:divBdr>
    </w:div>
    <w:div w:id="1111320359">
      <w:bodyDiv w:val="1"/>
      <w:marLeft w:val="0"/>
      <w:marRight w:val="0"/>
      <w:marTop w:val="0"/>
      <w:marBottom w:val="0"/>
      <w:divBdr>
        <w:top w:val="none" w:sz="0" w:space="0" w:color="auto"/>
        <w:left w:val="none" w:sz="0" w:space="0" w:color="auto"/>
        <w:bottom w:val="none" w:sz="0" w:space="0" w:color="auto"/>
        <w:right w:val="none" w:sz="0" w:space="0" w:color="auto"/>
      </w:divBdr>
    </w:div>
    <w:div w:id="1126391798">
      <w:bodyDiv w:val="1"/>
      <w:marLeft w:val="0"/>
      <w:marRight w:val="0"/>
      <w:marTop w:val="0"/>
      <w:marBottom w:val="0"/>
      <w:divBdr>
        <w:top w:val="none" w:sz="0" w:space="0" w:color="auto"/>
        <w:left w:val="none" w:sz="0" w:space="0" w:color="auto"/>
        <w:bottom w:val="none" w:sz="0" w:space="0" w:color="auto"/>
        <w:right w:val="none" w:sz="0" w:space="0" w:color="auto"/>
      </w:divBdr>
    </w:div>
    <w:div w:id="1168983607">
      <w:bodyDiv w:val="1"/>
      <w:marLeft w:val="0"/>
      <w:marRight w:val="0"/>
      <w:marTop w:val="0"/>
      <w:marBottom w:val="0"/>
      <w:divBdr>
        <w:top w:val="none" w:sz="0" w:space="0" w:color="auto"/>
        <w:left w:val="none" w:sz="0" w:space="0" w:color="auto"/>
        <w:bottom w:val="none" w:sz="0" w:space="0" w:color="auto"/>
        <w:right w:val="none" w:sz="0" w:space="0" w:color="auto"/>
      </w:divBdr>
    </w:div>
    <w:div w:id="1186334580">
      <w:bodyDiv w:val="1"/>
      <w:marLeft w:val="0"/>
      <w:marRight w:val="0"/>
      <w:marTop w:val="0"/>
      <w:marBottom w:val="0"/>
      <w:divBdr>
        <w:top w:val="none" w:sz="0" w:space="0" w:color="auto"/>
        <w:left w:val="none" w:sz="0" w:space="0" w:color="auto"/>
        <w:bottom w:val="none" w:sz="0" w:space="0" w:color="auto"/>
        <w:right w:val="none" w:sz="0" w:space="0" w:color="auto"/>
      </w:divBdr>
    </w:div>
    <w:div w:id="1198276936">
      <w:bodyDiv w:val="1"/>
      <w:marLeft w:val="0"/>
      <w:marRight w:val="0"/>
      <w:marTop w:val="0"/>
      <w:marBottom w:val="0"/>
      <w:divBdr>
        <w:top w:val="none" w:sz="0" w:space="0" w:color="auto"/>
        <w:left w:val="none" w:sz="0" w:space="0" w:color="auto"/>
        <w:bottom w:val="none" w:sz="0" w:space="0" w:color="auto"/>
        <w:right w:val="none" w:sz="0" w:space="0" w:color="auto"/>
      </w:divBdr>
    </w:div>
    <w:div w:id="1272124393">
      <w:bodyDiv w:val="1"/>
      <w:marLeft w:val="0"/>
      <w:marRight w:val="0"/>
      <w:marTop w:val="0"/>
      <w:marBottom w:val="0"/>
      <w:divBdr>
        <w:top w:val="none" w:sz="0" w:space="0" w:color="auto"/>
        <w:left w:val="none" w:sz="0" w:space="0" w:color="auto"/>
        <w:bottom w:val="none" w:sz="0" w:space="0" w:color="auto"/>
        <w:right w:val="none" w:sz="0" w:space="0" w:color="auto"/>
      </w:divBdr>
    </w:div>
    <w:div w:id="1289506938">
      <w:bodyDiv w:val="1"/>
      <w:marLeft w:val="0"/>
      <w:marRight w:val="0"/>
      <w:marTop w:val="0"/>
      <w:marBottom w:val="0"/>
      <w:divBdr>
        <w:top w:val="none" w:sz="0" w:space="0" w:color="auto"/>
        <w:left w:val="none" w:sz="0" w:space="0" w:color="auto"/>
        <w:bottom w:val="none" w:sz="0" w:space="0" w:color="auto"/>
        <w:right w:val="none" w:sz="0" w:space="0" w:color="auto"/>
      </w:divBdr>
    </w:div>
    <w:div w:id="1369255425">
      <w:bodyDiv w:val="1"/>
      <w:marLeft w:val="0"/>
      <w:marRight w:val="0"/>
      <w:marTop w:val="0"/>
      <w:marBottom w:val="0"/>
      <w:divBdr>
        <w:top w:val="none" w:sz="0" w:space="0" w:color="auto"/>
        <w:left w:val="none" w:sz="0" w:space="0" w:color="auto"/>
        <w:bottom w:val="none" w:sz="0" w:space="0" w:color="auto"/>
        <w:right w:val="none" w:sz="0" w:space="0" w:color="auto"/>
      </w:divBdr>
    </w:div>
    <w:div w:id="1440099973">
      <w:bodyDiv w:val="1"/>
      <w:marLeft w:val="0"/>
      <w:marRight w:val="0"/>
      <w:marTop w:val="0"/>
      <w:marBottom w:val="0"/>
      <w:divBdr>
        <w:top w:val="none" w:sz="0" w:space="0" w:color="auto"/>
        <w:left w:val="none" w:sz="0" w:space="0" w:color="auto"/>
        <w:bottom w:val="none" w:sz="0" w:space="0" w:color="auto"/>
        <w:right w:val="none" w:sz="0" w:space="0" w:color="auto"/>
      </w:divBdr>
    </w:div>
    <w:div w:id="1474786997">
      <w:bodyDiv w:val="1"/>
      <w:marLeft w:val="0"/>
      <w:marRight w:val="0"/>
      <w:marTop w:val="0"/>
      <w:marBottom w:val="0"/>
      <w:divBdr>
        <w:top w:val="none" w:sz="0" w:space="0" w:color="auto"/>
        <w:left w:val="none" w:sz="0" w:space="0" w:color="auto"/>
        <w:bottom w:val="none" w:sz="0" w:space="0" w:color="auto"/>
        <w:right w:val="none" w:sz="0" w:space="0" w:color="auto"/>
      </w:divBdr>
    </w:div>
    <w:div w:id="1505243840">
      <w:bodyDiv w:val="1"/>
      <w:marLeft w:val="0"/>
      <w:marRight w:val="0"/>
      <w:marTop w:val="0"/>
      <w:marBottom w:val="0"/>
      <w:divBdr>
        <w:top w:val="none" w:sz="0" w:space="0" w:color="auto"/>
        <w:left w:val="none" w:sz="0" w:space="0" w:color="auto"/>
        <w:bottom w:val="none" w:sz="0" w:space="0" w:color="auto"/>
        <w:right w:val="none" w:sz="0" w:space="0" w:color="auto"/>
      </w:divBdr>
    </w:div>
    <w:div w:id="1523517074">
      <w:bodyDiv w:val="1"/>
      <w:marLeft w:val="0"/>
      <w:marRight w:val="0"/>
      <w:marTop w:val="0"/>
      <w:marBottom w:val="0"/>
      <w:divBdr>
        <w:top w:val="none" w:sz="0" w:space="0" w:color="auto"/>
        <w:left w:val="none" w:sz="0" w:space="0" w:color="auto"/>
        <w:bottom w:val="none" w:sz="0" w:space="0" w:color="auto"/>
        <w:right w:val="none" w:sz="0" w:space="0" w:color="auto"/>
      </w:divBdr>
    </w:div>
    <w:div w:id="1577204505">
      <w:bodyDiv w:val="1"/>
      <w:marLeft w:val="0"/>
      <w:marRight w:val="0"/>
      <w:marTop w:val="0"/>
      <w:marBottom w:val="0"/>
      <w:divBdr>
        <w:top w:val="none" w:sz="0" w:space="0" w:color="auto"/>
        <w:left w:val="none" w:sz="0" w:space="0" w:color="auto"/>
        <w:bottom w:val="none" w:sz="0" w:space="0" w:color="auto"/>
        <w:right w:val="none" w:sz="0" w:space="0" w:color="auto"/>
      </w:divBdr>
    </w:div>
    <w:div w:id="1577590288">
      <w:bodyDiv w:val="1"/>
      <w:marLeft w:val="0"/>
      <w:marRight w:val="0"/>
      <w:marTop w:val="0"/>
      <w:marBottom w:val="0"/>
      <w:divBdr>
        <w:top w:val="none" w:sz="0" w:space="0" w:color="auto"/>
        <w:left w:val="none" w:sz="0" w:space="0" w:color="auto"/>
        <w:bottom w:val="none" w:sz="0" w:space="0" w:color="auto"/>
        <w:right w:val="none" w:sz="0" w:space="0" w:color="auto"/>
      </w:divBdr>
    </w:div>
    <w:div w:id="1676223888">
      <w:bodyDiv w:val="1"/>
      <w:marLeft w:val="0"/>
      <w:marRight w:val="0"/>
      <w:marTop w:val="0"/>
      <w:marBottom w:val="0"/>
      <w:divBdr>
        <w:top w:val="none" w:sz="0" w:space="0" w:color="auto"/>
        <w:left w:val="none" w:sz="0" w:space="0" w:color="auto"/>
        <w:bottom w:val="none" w:sz="0" w:space="0" w:color="auto"/>
        <w:right w:val="none" w:sz="0" w:space="0" w:color="auto"/>
      </w:divBdr>
    </w:div>
    <w:div w:id="1733771111">
      <w:bodyDiv w:val="1"/>
      <w:marLeft w:val="0"/>
      <w:marRight w:val="0"/>
      <w:marTop w:val="0"/>
      <w:marBottom w:val="0"/>
      <w:divBdr>
        <w:top w:val="none" w:sz="0" w:space="0" w:color="auto"/>
        <w:left w:val="none" w:sz="0" w:space="0" w:color="auto"/>
        <w:bottom w:val="none" w:sz="0" w:space="0" w:color="auto"/>
        <w:right w:val="none" w:sz="0" w:space="0" w:color="auto"/>
      </w:divBdr>
    </w:div>
    <w:div w:id="1872719752">
      <w:bodyDiv w:val="1"/>
      <w:marLeft w:val="0"/>
      <w:marRight w:val="0"/>
      <w:marTop w:val="0"/>
      <w:marBottom w:val="0"/>
      <w:divBdr>
        <w:top w:val="none" w:sz="0" w:space="0" w:color="auto"/>
        <w:left w:val="none" w:sz="0" w:space="0" w:color="auto"/>
        <w:bottom w:val="none" w:sz="0" w:space="0" w:color="auto"/>
        <w:right w:val="none" w:sz="0" w:space="0" w:color="auto"/>
      </w:divBdr>
    </w:div>
    <w:div w:id="1901479797">
      <w:bodyDiv w:val="1"/>
      <w:marLeft w:val="0"/>
      <w:marRight w:val="0"/>
      <w:marTop w:val="0"/>
      <w:marBottom w:val="0"/>
      <w:divBdr>
        <w:top w:val="none" w:sz="0" w:space="0" w:color="auto"/>
        <w:left w:val="none" w:sz="0" w:space="0" w:color="auto"/>
        <w:bottom w:val="none" w:sz="0" w:space="0" w:color="auto"/>
        <w:right w:val="none" w:sz="0" w:space="0" w:color="auto"/>
      </w:divBdr>
    </w:div>
    <w:div w:id="1926381878">
      <w:bodyDiv w:val="1"/>
      <w:marLeft w:val="0"/>
      <w:marRight w:val="0"/>
      <w:marTop w:val="0"/>
      <w:marBottom w:val="0"/>
      <w:divBdr>
        <w:top w:val="none" w:sz="0" w:space="0" w:color="auto"/>
        <w:left w:val="none" w:sz="0" w:space="0" w:color="auto"/>
        <w:bottom w:val="none" w:sz="0" w:space="0" w:color="auto"/>
        <w:right w:val="none" w:sz="0" w:space="0" w:color="auto"/>
      </w:divBdr>
    </w:div>
    <w:div w:id="1991059405">
      <w:bodyDiv w:val="1"/>
      <w:marLeft w:val="0"/>
      <w:marRight w:val="0"/>
      <w:marTop w:val="0"/>
      <w:marBottom w:val="0"/>
      <w:divBdr>
        <w:top w:val="none" w:sz="0" w:space="0" w:color="auto"/>
        <w:left w:val="none" w:sz="0" w:space="0" w:color="auto"/>
        <w:bottom w:val="none" w:sz="0" w:space="0" w:color="auto"/>
        <w:right w:val="none" w:sz="0" w:space="0" w:color="auto"/>
      </w:divBdr>
    </w:div>
    <w:div w:id="2001425814">
      <w:bodyDiv w:val="1"/>
      <w:marLeft w:val="0"/>
      <w:marRight w:val="0"/>
      <w:marTop w:val="0"/>
      <w:marBottom w:val="0"/>
      <w:divBdr>
        <w:top w:val="none" w:sz="0" w:space="0" w:color="auto"/>
        <w:left w:val="none" w:sz="0" w:space="0" w:color="auto"/>
        <w:bottom w:val="none" w:sz="0" w:space="0" w:color="auto"/>
        <w:right w:val="none" w:sz="0" w:space="0" w:color="auto"/>
      </w:divBdr>
    </w:div>
    <w:div w:id="2104102373">
      <w:bodyDiv w:val="1"/>
      <w:marLeft w:val="0"/>
      <w:marRight w:val="0"/>
      <w:marTop w:val="0"/>
      <w:marBottom w:val="0"/>
      <w:divBdr>
        <w:top w:val="none" w:sz="0" w:space="0" w:color="auto"/>
        <w:left w:val="none" w:sz="0" w:space="0" w:color="auto"/>
        <w:bottom w:val="none" w:sz="0" w:space="0" w:color="auto"/>
        <w:right w:val="none" w:sz="0" w:space="0" w:color="auto"/>
      </w:divBdr>
    </w:div>
    <w:div w:id="2115393745">
      <w:bodyDiv w:val="1"/>
      <w:marLeft w:val="0"/>
      <w:marRight w:val="0"/>
      <w:marTop w:val="0"/>
      <w:marBottom w:val="0"/>
      <w:divBdr>
        <w:top w:val="none" w:sz="0" w:space="0" w:color="auto"/>
        <w:left w:val="none" w:sz="0" w:space="0" w:color="auto"/>
        <w:bottom w:val="none" w:sz="0" w:space="0" w:color="auto"/>
        <w:right w:val="none" w:sz="0" w:space="0" w:color="auto"/>
      </w:divBdr>
    </w:div>
    <w:div w:id="2119835202">
      <w:bodyDiv w:val="1"/>
      <w:marLeft w:val="0"/>
      <w:marRight w:val="0"/>
      <w:marTop w:val="0"/>
      <w:marBottom w:val="0"/>
      <w:divBdr>
        <w:top w:val="none" w:sz="0" w:space="0" w:color="auto"/>
        <w:left w:val="none" w:sz="0" w:space="0" w:color="auto"/>
        <w:bottom w:val="none" w:sz="0" w:space="0" w:color="auto"/>
        <w:right w:val="none" w:sz="0" w:space="0" w:color="auto"/>
      </w:divBdr>
    </w:div>
    <w:div w:id="2127386126">
      <w:bodyDiv w:val="1"/>
      <w:marLeft w:val="0"/>
      <w:marRight w:val="0"/>
      <w:marTop w:val="0"/>
      <w:marBottom w:val="0"/>
      <w:divBdr>
        <w:top w:val="none" w:sz="0" w:space="0" w:color="auto"/>
        <w:left w:val="none" w:sz="0" w:space="0" w:color="auto"/>
        <w:bottom w:val="none" w:sz="0" w:space="0" w:color="auto"/>
        <w:right w:val="none" w:sz="0" w:space="0" w:color="auto"/>
      </w:divBdr>
    </w:div>
    <w:div w:id="21369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2014-05-29T02:58:00Z</dcterms:created>
  <dcterms:modified xsi:type="dcterms:W3CDTF">2014-05-29T02:58:00Z</dcterms:modified>
</cp:coreProperties>
</file>